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A62A0" w14:textId="77777777" w:rsidR="00427C11" w:rsidRPr="009B764E" w:rsidRDefault="00427C11" w:rsidP="00427C11">
      <w:pPr>
        <w:jc w:val="center"/>
        <w:rPr>
          <w:rFonts w:asciiTheme="minorHAnsi" w:hAnsiTheme="minorHAnsi" w:cstheme="majorHAnsi"/>
          <w:b/>
          <w:bCs/>
          <w:u w:val="single"/>
        </w:rPr>
      </w:pPr>
      <w:r w:rsidRPr="009B764E">
        <w:rPr>
          <w:rFonts w:asciiTheme="minorHAnsi" w:hAnsiTheme="minorHAnsi" w:cstheme="majorHAnsi"/>
          <w:b/>
          <w:bCs/>
          <w:u w:val="single"/>
        </w:rPr>
        <w:t>CHART Virtual Training Forum (VTF) – Notes on Best Practices</w:t>
      </w:r>
    </w:p>
    <w:p w14:paraId="0E4DFF09" w14:textId="77777777" w:rsidR="00D6175D" w:rsidRPr="004B5EEC" w:rsidRDefault="00D6175D" w:rsidP="00D6175D">
      <w:pPr>
        <w:jc w:val="center"/>
        <w:rPr>
          <w:rFonts w:asciiTheme="minorHAnsi" w:hAnsiTheme="minorHAnsi" w:cstheme="majorHAnsi"/>
          <w:i/>
          <w:iCs/>
          <w:sz w:val="22"/>
          <w:szCs w:val="22"/>
        </w:rPr>
      </w:pPr>
      <w:r w:rsidRPr="004B5EEC">
        <w:rPr>
          <w:rFonts w:asciiTheme="minorHAnsi" w:hAnsiTheme="minorHAnsi" w:cstheme="majorHAnsi"/>
          <w:i/>
          <w:iCs/>
          <w:color w:val="ED7D31" w:themeColor="accent2"/>
          <w:sz w:val="22"/>
          <w:szCs w:val="22"/>
        </w:rPr>
        <w:t xml:space="preserve">Note: Updated information and resources gathered since these VTF notes were taken can be found on </w:t>
      </w:r>
      <w:hyperlink r:id="rId5" w:history="1">
        <w:r w:rsidRPr="004B5EEC">
          <w:rPr>
            <w:rStyle w:val="Hyperlink"/>
            <w:rFonts w:asciiTheme="minorHAnsi" w:hAnsiTheme="minorHAnsi" w:cstheme="majorHAnsi"/>
            <w:i/>
            <w:iCs/>
            <w:sz w:val="22"/>
            <w:szCs w:val="22"/>
          </w:rPr>
          <w:t>CHART’s COVID-19 Resource Page</w:t>
        </w:r>
      </w:hyperlink>
    </w:p>
    <w:p w14:paraId="7313DE4E" w14:textId="77777777" w:rsidR="00427C11" w:rsidRPr="009B764E" w:rsidRDefault="00427C11" w:rsidP="00427C11">
      <w:pPr>
        <w:rPr>
          <w:rFonts w:asciiTheme="minorHAnsi" w:hAnsiTheme="minorHAnsi" w:cstheme="majorHAnsi"/>
        </w:rPr>
      </w:pPr>
    </w:p>
    <w:p w14:paraId="1318D301" w14:textId="77777777" w:rsidR="00D6175D" w:rsidRDefault="00D6175D" w:rsidP="00427C11">
      <w:pPr>
        <w:rPr>
          <w:rFonts w:asciiTheme="minorHAnsi" w:hAnsiTheme="minorHAnsi" w:cstheme="majorHAnsi"/>
          <w:b/>
          <w:bCs/>
        </w:rPr>
      </w:pPr>
    </w:p>
    <w:p w14:paraId="5C445E41" w14:textId="54927ED7" w:rsidR="00427C11" w:rsidRPr="009B764E" w:rsidRDefault="00427C11" w:rsidP="00427C11">
      <w:pPr>
        <w:rPr>
          <w:rFonts w:asciiTheme="minorHAnsi" w:hAnsiTheme="minorHAnsi" w:cstheme="majorHAnsi"/>
          <w:b/>
          <w:bCs/>
        </w:rPr>
      </w:pPr>
      <w:r>
        <w:rPr>
          <w:rFonts w:asciiTheme="minorHAnsi" w:hAnsiTheme="minorHAnsi" w:cstheme="majorHAnsi"/>
          <w:b/>
          <w:bCs/>
        </w:rPr>
        <w:t>Dining Room Closures, Curbside Pickup and Delivery</w:t>
      </w:r>
    </w:p>
    <w:p w14:paraId="45E0D0A2" w14:textId="3C3178CB" w:rsidR="00427C11" w:rsidRPr="009B764E" w:rsidRDefault="00427C11" w:rsidP="00427C11">
      <w:pPr>
        <w:rPr>
          <w:rFonts w:asciiTheme="minorHAnsi" w:hAnsiTheme="minorHAnsi" w:cstheme="majorHAnsi"/>
        </w:rPr>
      </w:pPr>
      <w:r>
        <w:rPr>
          <w:rFonts w:asciiTheme="minorHAnsi" w:hAnsiTheme="minorHAnsi" w:cstheme="majorHAnsi"/>
        </w:rPr>
        <w:t>Wednesday,</w:t>
      </w:r>
      <w:r w:rsidRPr="009B764E">
        <w:rPr>
          <w:rFonts w:asciiTheme="minorHAnsi" w:hAnsiTheme="minorHAnsi" w:cstheme="majorHAnsi"/>
        </w:rPr>
        <w:t xml:space="preserve"> March 2</w:t>
      </w:r>
      <w:r>
        <w:rPr>
          <w:rFonts w:asciiTheme="minorHAnsi" w:hAnsiTheme="minorHAnsi" w:cstheme="majorHAnsi"/>
        </w:rPr>
        <w:t>5</w:t>
      </w:r>
      <w:r w:rsidRPr="009B764E">
        <w:rPr>
          <w:rFonts w:asciiTheme="minorHAnsi" w:hAnsiTheme="minorHAnsi" w:cstheme="majorHAnsi"/>
        </w:rPr>
        <w:t>, 2020</w:t>
      </w:r>
    </w:p>
    <w:p w14:paraId="5CB0BBB4" w14:textId="11E00F26" w:rsidR="00427C11" w:rsidRDefault="00427C11" w:rsidP="00427C11">
      <w:pPr>
        <w:rPr>
          <w:rFonts w:asciiTheme="minorHAnsi" w:hAnsiTheme="minorHAnsi" w:cstheme="majorHAnsi"/>
        </w:rPr>
      </w:pPr>
    </w:p>
    <w:p w14:paraId="5BB1D01D" w14:textId="77777777" w:rsidR="009A76EB" w:rsidRPr="009B764E" w:rsidRDefault="009A76EB" w:rsidP="00427C11">
      <w:pPr>
        <w:rPr>
          <w:rFonts w:asciiTheme="minorHAnsi" w:hAnsiTheme="minorHAnsi" w:cstheme="majorHAnsi"/>
        </w:rPr>
      </w:pPr>
      <w:bookmarkStart w:id="0" w:name="_GoBack"/>
      <w:bookmarkEnd w:id="0"/>
    </w:p>
    <w:p w14:paraId="73F789F4" w14:textId="1A3CCF52" w:rsidR="00722D87" w:rsidRPr="00351E4C" w:rsidRDefault="00427C11">
      <w:pPr>
        <w:rPr>
          <w:rFonts w:asciiTheme="minorHAnsi" w:hAnsiTheme="minorHAnsi" w:cstheme="minorHAnsi"/>
          <w:b/>
          <w:bCs/>
        </w:rPr>
      </w:pPr>
      <w:r w:rsidRPr="00351E4C">
        <w:rPr>
          <w:rFonts w:asciiTheme="minorHAnsi" w:hAnsiTheme="minorHAnsi" w:cstheme="minorHAnsi"/>
          <w:b/>
          <w:bCs/>
        </w:rPr>
        <w:t>Dining Room Closures – How are you keeping to</w:t>
      </w:r>
      <w:r w:rsidR="006A3651" w:rsidRPr="00351E4C">
        <w:rPr>
          <w:rFonts w:asciiTheme="minorHAnsi" w:hAnsiTheme="minorHAnsi" w:cstheme="minorHAnsi"/>
          <w:b/>
          <w:bCs/>
        </w:rPr>
        <w:t>-</w:t>
      </w:r>
      <w:r w:rsidRPr="00351E4C">
        <w:rPr>
          <w:rFonts w:asciiTheme="minorHAnsi" w:hAnsiTheme="minorHAnsi" w:cstheme="minorHAnsi"/>
          <w:b/>
          <w:bCs/>
        </w:rPr>
        <w:t>go guests from sitting while they wait?</w:t>
      </w:r>
    </w:p>
    <w:p w14:paraId="17238DFB" w14:textId="01BCF886" w:rsidR="00427C11" w:rsidRPr="00351E4C" w:rsidRDefault="00427C11" w:rsidP="00427C11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351E4C">
        <w:rPr>
          <w:rFonts w:asciiTheme="minorHAnsi" w:hAnsiTheme="minorHAnsi" w:cstheme="minorHAnsi"/>
        </w:rPr>
        <w:t>Close</w:t>
      </w:r>
      <w:r w:rsidR="00351E4C" w:rsidRPr="00351E4C">
        <w:rPr>
          <w:rFonts w:asciiTheme="minorHAnsi" w:hAnsiTheme="minorHAnsi" w:cstheme="minorHAnsi"/>
        </w:rPr>
        <w:t xml:space="preserve"> the</w:t>
      </w:r>
      <w:r w:rsidRPr="00351E4C">
        <w:rPr>
          <w:rFonts w:asciiTheme="minorHAnsi" w:hAnsiTheme="minorHAnsi" w:cstheme="minorHAnsi"/>
        </w:rPr>
        <w:t xml:space="preserve"> entire dining room</w:t>
      </w:r>
      <w:r w:rsidR="00351E4C" w:rsidRPr="00351E4C">
        <w:rPr>
          <w:rFonts w:asciiTheme="minorHAnsi" w:hAnsiTheme="minorHAnsi" w:cstheme="minorHAnsi"/>
        </w:rPr>
        <w:t xml:space="preserve"> and put the </w:t>
      </w:r>
      <w:r w:rsidRPr="00351E4C">
        <w:rPr>
          <w:rFonts w:asciiTheme="minorHAnsi" w:hAnsiTheme="minorHAnsi" w:cstheme="minorHAnsi"/>
        </w:rPr>
        <w:t xml:space="preserve">chairs </w:t>
      </w:r>
      <w:r w:rsidR="00351E4C" w:rsidRPr="00351E4C">
        <w:rPr>
          <w:rFonts w:asciiTheme="minorHAnsi" w:hAnsiTheme="minorHAnsi" w:cstheme="minorHAnsi"/>
        </w:rPr>
        <w:t xml:space="preserve">up </w:t>
      </w:r>
      <w:r w:rsidRPr="00351E4C">
        <w:rPr>
          <w:rFonts w:asciiTheme="minorHAnsi" w:hAnsiTheme="minorHAnsi" w:cstheme="minorHAnsi"/>
        </w:rPr>
        <w:t xml:space="preserve">on </w:t>
      </w:r>
      <w:r w:rsidR="00351E4C" w:rsidRPr="00351E4C">
        <w:rPr>
          <w:rFonts w:asciiTheme="minorHAnsi" w:hAnsiTheme="minorHAnsi" w:cstheme="minorHAnsi"/>
        </w:rPr>
        <w:t xml:space="preserve">the </w:t>
      </w:r>
      <w:r w:rsidRPr="00351E4C">
        <w:rPr>
          <w:rFonts w:asciiTheme="minorHAnsi" w:hAnsiTheme="minorHAnsi" w:cstheme="minorHAnsi"/>
        </w:rPr>
        <w:t xml:space="preserve">tables. </w:t>
      </w:r>
    </w:p>
    <w:p w14:paraId="07DE7B54" w14:textId="4FE9DC36" w:rsidR="00427C11" w:rsidRPr="009A76EB" w:rsidRDefault="00427C11" w:rsidP="00427C1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351E4C">
        <w:rPr>
          <w:rFonts w:asciiTheme="minorHAnsi" w:hAnsiTheme="minorHAnsi" w:cstheme="minorHAnsi"/>
        </w:rPr>
        <w:t xml:space="preserve">Keep the dining </w:t>
      </w:r>
      <w:r w:rsidRPr="009A76EB">
        <w:rPr>
          <w:rFonts w:asciiTheme="minorHAnsi" w:hAnsiTheme="minorHAnsi" w:cstheme="minorHAnsi"/>
          <w:color w:val="000000" w:themeColor="text1"/>
        </w:rPr>
        <w:t>room fully set so it looks open and inviting from outside but put up stanchion</w:t>
      </w:r>
      <w:r w:rsidR="006A3651" w:rsidRPr="009A76EB">
        <w:rPr>
          <w:rFonts w:asciiTheme="minorHAnsi" w:hAnsiTheme="minorHAnsi" w:cstheme="minorHAnsi"/>
          <w:color w:val="000000" w:themeColor="text1"/>
        </w:rPr>
        <w:t>s</w:t>
      </w:r>
      <w:r w:rsidR="00351E4C" w:rsidRPr="009A76EB">
        <w:rPr>
          <w:rFonts w:asciiTheme="minorHAnsi" w:hAnsiTheme="minorHAnsi" w:cstheme="minorHAnsi"/>
          <w:color w:val="000000" w:themeColor="text1"/>
        </w:rPr>
        <w:t xml:space="preserve"> to block the dining area entrance</w:t>
      </w:r>
      <w:r w:rsidRPr="009A76EB">
        <w:rPr>
          <w:rFonts w:asciiTheme="minorHAnsi" w:hAnsiTheme="minorHAnsi" w:cstheme="minorHAnsi"/>
          <w:color w:val="000000" w:themeColor="text1"/>
        </w:rPr>
        <w:t>.</w:t>
      </w:r>
    </w:p>
    <w:p w14:paraId="1D7F7CED" w14:textId="4297D24C" w:rsidR="00427C11" w:rsidRPr="009A76EB" w:rsidRDefault="00427C11" w:rsidP="00427C1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9A76EB">
        <w:rPr>
          <w:rFonts w:asciiTheme="minorHAnsi" w:hAnsiTheme="minorHAnsi" w:cstheme="minorHAnsi"/>
          <w:color w:val="000000" w:themeColor="text1"/>
        </w:rPr>
        <w:t>Move</w:t>
      </w:r>
      <w:r w:rsidR="00351E4C" w:rsidRPr="009A76EB">
        <w:rPr>
          <w:rFonts w:asciiTheme="minorHAnsi" w:hAnsiTheme="minorHAnsi" w:cstheme="minorHAnsi"/>
          <w:color w:val="000000" w:themeColor="text1"/>
        </w:rPr>
        <w:t xml:space="preserve"> the</w:t>
      </w:r>
      <w:r w:rsidRPr="009A76EB">
        <w:rPr>
          <w:rFonts w:asciiTheme="minorHAnsi" w:hAnsiTheme="minorHAnsi" w:cstheme="minorHAnsi"/>
          <w:color w:val="000000" w:themeColor="text1"/>
        </w:rPr>
        <w:t xml:space="preserve"> dining room furniture out of room</w:t>
      </w:r>
      <w:r w:rsidR="00351E4C" w:rsidRPr="009A76EB">
        <w:rPr>
          <w:rFonts w:asciiTheme="minorHAnsi" w:hAnsiTheme="minorHAnsi" w:cstheme="minorHAnsi"/>
          <w:color w:val="000000" w:themeColor="text1"/>
        </w:rPr>
        <w:t xml:space="preserve"> or against one of the walls.</w:t>
      </w:r>
    </w:p>
    <w:p w14:paraId="2BCE9D65" w14:textId="59636124" w:rsidR="009A76EB" w:rsidRPr="00D6175D" w:rsidRDefault="00427C11" w:rsidP="00427C11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9A76EB">
        <w:rPr>
          <w:rFonts w:asciiTheme="minorHAnsi" w:hAnsiTheme="minorHAnsi" w:cstheme="minorHAnsi"/>
          <w:color w:val="000000" w:themeColor="text1"/>
        </w:rPr>
        <w:t xml:space="preserve">Rely on </w:t>
      </w:r>
      <w:r w:rsidR="00351E4C" w:rsidRPr="009A76EB">
        <w:rPr>
          <w:rFonts w:asciiTheme="minorHAnsi" w:hAnsiTheme="minorHAnsi" w:cstheme="minorHAnsi"/>
          <w:color w:val="000000" w:themeColor="text1"/>
        </w:rPr>
        <w:t xml:space="preserve">a </w:t>
      </w:r>
      <w:r w:rsidRPr="009A76EB">
        <w:rPr>
          <w:rFonts w:asciiTheme="minorHAnsi" w:hAnsiTheme="minorHAnsi" w:cstheme="minorHAnsi"/>
          <w:color w:val="000000" w:themeColor="text1"/>
        </w:rPr>
        <w:t xml:space="preserve">host </w:t>
      </w:r>
      <w:r w:rsidR="00351E4C" w:rsidRPr="009A76EB">
        <w:rPr>
          <w:rFonts w:asciiTheme="minorHAnsi" w:hAnsiTheme="minorHAnsi" w:cstheme="minorHAnsi"/>
          <w:color w:val="000000" w:themeColor="text1"/>
        </w:rPr>
        <w:t>in the lobby</w:t>
      </w:r>
      <w:r w:rsidRPr="009A76EB">
        <w:rPr>
          <w:rFonts w:asciiTheme="minorHAnsi" w:hAnsiTheme="minorHAnsi" w:cstheme="minorHAnsi"/>
          <w:color w:val="000000" w:themeColor="text1"/>
        </w:rPr>
        <w:t xml:space="preserve"> to </w:t>
      </w:r>
      <w:r w:rsidR="00351E4C" w:rsidRPr="009A76EB">
        <w:rPr>
          <w:rFonts w:asciiTheme="minorHAnsi" w:hAnsiTheme="minorHAnsi" w:cstheme="minorHAnsi"/>
          <w:color w:val="000000" w:themeColor="text1"/>
        </w:rPr>
        <w:t>remind guests that all orders must be to-go</w:t>
      </w:r>
      <w:r w:rsidRPr="009A76EB">
        <w:rPr>
          <w:rFonts w:asciiTheme="minorHAnsi" w:hAnsiTheme="minorHAnsi" w:cstheme="minorHAnsi"/>
          <w:color w:val="000000" w:themeColor="text1"/>
        </w:rPr>
        <w:t>.</w:t>
      </w:r>
      <w:r w:rsidRPr="00351E4C">
        <w:rPr>
          <w:rFonts w:asciiTheme="minorHAnsi" w:hAnsiTheme="minorHAnsi" w:cstheme="minorHAnsi"/>
        </w:rPr>
        <w:br/>
      </w:r>
    </w:p>
    <w:p w14:paraId="293AEFA9" w14:textId="131871B3" w:rsidR="00427C11" w:rsidRPr="00351E4C" w:rsidRDefault="00427C11" w:rsidP="00427C11">
      <w:pPr>
        <w:rPr>
          <w:rFonts w:asciiTheme="minorHAnsi" w:hAnsiTheme="minorHAnsi" w:cstheme="minorHAnsi"/>
          <w:b/>
          <w:bCs/>
        </w:rPr>
      </w:pPr>
      <w:r w:rsidRPr="00351E4C">
        <w:rPr>
          <w:rFonts w:asciiTheme="minorHAnsi" w:hAnsiTheme="minorHAnsi" w:cstheme="minorHAnsi"/>
          <w:b/>
          <w:bCs/>
        </w:rPr>
        <w:t>Patios – How do you keep people from sitting on patio furniture, especially if immovable?</w:t>
      </w:r>
    </w:p>
    <w:p w14:paraId="49748F82" w14:textId="4856ECA7" w:rsidR="00427C11" w:rsidRPr="009A76EB" w:rsidRDefault="00351E4C" w:rsidP="00427C1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</w:rPr>
      </w:pPr>
      <w:r w:rsidRPr="009A76EB">
        <w:rPr>
          <w:rFonts w:asciiTheme="minorHAnsi" w:hAnsiTheme="minorHAnsi" w:cstheme="minorHAnsi"/>
          <w:color w:val="000000" w:themeColor="text1"/>
        </w:rPr>
        <w:t>Don’t use</w:t>
      </w:r>
      <w:r w:rsidR="00427C11" w:rsidRPr="009A76EB">
        <w:rPr>
          <w:rFonts w:asciiTheme="minorHAnsi" w:hAnsiTheme="minorHAnsi" w:cstheme="minorHAnsi"/>
          <w:color w:val="000000" w:themeColor="text1"/>
        </w:rPr>
        <w:t xml:space="preserve"> caution tape because it </w:t>
      </w:r>
      <w:r w:rsidRPr="009A76EB">
        <w:rPr>
          <w:rFonts w:asciiTheme="minorHAnsi" w:hAnsiTheme="minorHAnsi" w:cstheme="minorHAnsi"/>
          <w:color w:val="000000" w:themeColor="text1"/>
        </w:rPr>
        <w:t>may look like something bad has happened</w:t>
      </w:r>
      <w:r w:rsidR="00427C11" w:rsidRPr="009A76EB">
        <w:rPr>
          <w:rFonts w:asciiTheme="minorHAnsi" w:hAnsiTheme="minorHAnsi" w:cstheme="minorHAnsi"/>
          <w:color w:val="000000" w:themeColor="text1"/>
        </w:rPr>
        <w:t>.</w:t>
      </w:r>
    </w:p>
    <w:p w14:paraId="49C1AE44" w14:textId="6F7D2128" w:rsidR="00351E4C" w:rsidRPr="009A76EB" w:rsidRDefault="00351E4C" w:rsidP="00427C1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</w:rPr>
      </w:pPr>
      <w:r w:rsidRPr="009A76EB">
        <w:rPr>
          <w:rFonts w:asciiTheme="minorHAnsi" w:hAnsiTheme="minorHAnsi" w:cstheme="minorHAnsi"/>
          <w:color w:val="000000" w:themeColor="text1"/>
        </w:rPr>
        <w:t xml:space="preserve">Put </w:t>
      </w:r>
      <w:r w:rsidR="00924160" w:rsidRPr="009A76EB">
        <w:rPr>
          <w:rFonts w:asciiTheme="minorHAnsi" w:hAnsiTheme="minorHAnsi" w:cstheme="minorHAnsi"/>
          <w:color w:val="000000" w:themeColor="text1"/>
        </w:rPr>
        <w:t xml:space="preserve">“Patio Closed” </w:t>
      </w:r>
      <w:r w:rsidRPr="009A76EB">
        <w:rPr>
          <w:rFonts w:asciiTheme="minorHAnsi" w:hAnsiTheme="minorHAnsi" w:cstheme="minorHAnsi"/>
          <w:color w:val="000000" w:themeColor="text1"/>
        </w:rPr>
        <w:t>signs on the table</w:t>
      </w:r>
      <w:r w:rsidR="00924160" w:rsidRPr="009A76EB">
        <w:rPr>
          <w:rFonts w:asciiTheme="minorHAnsi" w:hAnsiTheme="minorHAnsi" w:cstheme="minorHAnsi"/>
          <w:color w:val="000000" w:themeColor="text1"/>
        </w:rPr>
        <w:t xml:space="preserve"> and c</w:t>
      </w:r>
      <w:r w:rsidRPr="009A76EB">
        <w:rPr>
          <w:rFonts w:asciiTheme="minorHAnsi" w:hAnsiTheme="minorHAnsi" w:cstheme="minorHAnsi"/>
          <w:color w:val="000000" w:themeColor="text1"/>
        </w:rPr>
        <w:t>onsider laminating them in case of bad weather.</w:t>
      </w:r>
    </w:p>
    <w:p w14:paraId="0096AF38" w14:textId="26CA89FD" w:rsidR="00427C11" w:rsidRPr="009A76EB" w:rsidRDefault="00351E4C" w:rsidP="00427C1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</w:rPr>
      </w:pPr>
      <w:r w:rsidRPr="009A76EB">
        <w:rPr>
          <w:rFonts w:asciiTheme="minorHAnsi" w:hAnsiTheme="minorHAnsi" w:cstheme="minorHAnsi"/>
          <w:color w:val="000000" w:themeColor="text1"/>
        </w:rPr>
        <w:t xml:space="preserve">Have a manager </w:t>
      </w:r>
      <w:r w:rsidR="00924160" w:rsidRPr="009A76EB">
        <w:rPr>
          <w:rFonts w:asciiTheme="minorHAnsi" w:hAnsiTheme="minorHAnsi" w:cstheme="minorHAnsi"/>
          <w:color w:val="000000" w:themeColor="text1"/>
        </w:rPr>
        <w:t xml:space="preserve">keep an eye on the patio area and </w:t>
      </w:r>
      <w:r w:rsidRPr="009A76EB">
        <w:rPr>
          <w:rFonts w:asciiTheme="minorHAnsi" w:hAnsiTheme="minorHAnsi" w:cstheme="minorHAnsi"/>
          <w:color w:val="000000" w:themeColor="text1"/>
        </w:rPr>
        <w:t xml:space="preserve">alert </w:t>
      </w:r>
      <w:r w:rsidR="00924160" w:rsidRPr="009A76EB">
        <w:rPr>
          <w:rFonts w:asciiTheme="minorHAnsi" w:hAnsiTheme="minorHAnsi" w:cstheme="minorHAnsi"/>
          <w:color w:val="000000" w:themeColor="text1"/>
        </w:rPr>
        <w:t xml:space="preserve">any </w:t>
      </w:r>
      <w:r w:rsidRPr="009A76EB">
        <w:rPr>
          <w:rFonts w:asciiTheme="minorHAnsi" w:hAnsiTheme="minorHAnsi" w:cstheme="minorHAnsi"/>
          <w:color w:val="000000" w:themeColor="text1"/>
        </w:rPr>
        <w:t xml:space="preserve">guests </w:t>
      </w:r>
      <w:r w:rsidR="00924160" w:rsidRPr="009A76EB">
        <w:rPr>
          <w:rFonts w:asciiTheme="minorHAnsi" w:hAnsiTheme="minorHAnsi" w:cstheme="minorHAnsi"/>
          <w:color w:val="000000" w:themeColor="text1"/>
        </w:rPr>
        <w:t xml:space="preserve">who sit down </w:t>
      </w:r>
      <w:r w:rsidRPr="009A76EB">
        <w:rPr>
          <w:rFonts w:asciiTheme="minorHAnsi" w:hAnsiTheme="minorHAnsi" w:cstheme="minorHAnsi"/>
          <w:color w:val="000000" w:themeColor="text1"/>
        </w:rPr>
        <w:t xml:space="preserve">that </w:t>
      </w:r>
      <w:r w:rsidR="00427C11" w:rsidRPr="009A76EB">
        <w:rPr>
          <w:rFonts w:asciiTheme="minorHAnsi" w:hAnsiTheme="minorHAnsi" w:cstheme="minorHAnsi"/>
          <w:color w:val="000000" w:themeColor="text1"/>
        </w:rPr>
        <w:t>they cannot eat there</w:t>
      </w:r>
      <w:r w:rsidR="00924160" w:rsidRPr="009A76EB">
        <w:rPr>
          <w:rFonts w:asciiTheme="minorHAnsi" w:hAnsiTheme="minorHAnsi" w:cstheme="minorHAnsi"/>
          <w:color w:val="000000" w:themeColor="text1"/>
        </w:rPr>
        <w:t xml:space="preserve"> for the time being.</w:t>
      </w:r>
    </w:p>
    <w:p w14:paraId="3609060A" w14:textId="2EE2714D" w:rsidR="00924160" w:rsidRPr="009A76EB" w:rsidRDefault="00924160" w:rsidP="00427C1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</w:rPr>
      </w:pPr>
      <w:r w:rsidRPr="009A76EB">
        <w:rPr>
          <w:rFonts w:asciiTheme="minorHAnsi" w:hAnsiTheme="minorHAnsi" w:cstheme="minorHAnsi"/>
          <w:color w:val="000000" w:themeColor="text1"/>
        </w:rPr>
        <w:t>Lock side door from the restaurant to the patio to prevent guests from going out there.</w:t>
      </w:r>
    </w:p>
    <w:p w14:paraId="259EFA91" w14:textId="09106E96" w:rsidR="00427C11" w:rsidRPr="00351E4C" w:rsidRDefault="00427C11" w:rsidP="00427C11">
      <w:pPr>
        <w:rPr>
          <w:rFonts w:asciiTheme="minorHAnsi" w:hAnsiTheme="minorHAnsi" w:cstheme="minorHAnsi"/>
        </w:rPr>
      </w:pPr>
    </w:p>
    <w:p w14:paraId="566F2FE1" w14:textId="1C73EA87" w:rsidR="00427C11" w:rsidRPr="00351E4C" w:rsidRDefault="00427C11" w:rsidP="00427C11">
      <w:pPr>
        <w:rPr>
          <w:rFonts w:asciiTheme="minorHAnsi" w:hAnsiTheme="minorHAnsi" w:cstheme="minorHAnsi"/>
          <w:b/>
          <w:bCs/>
        </w:rPr>
      </w:pPr>
      <w:r w:rsidRPr="00351E4C">
        <w:rPr>
          <w:rFonts w:asciiTheme="minorHAnsi" w:hAnsiTheme="minorHAnsi" w:cstheme="minorHAnsi"/>
          <w:b/>
          <w:bCs/>
        </w:rPr>
        <w:t>Open – How are you letting guests know that you are open?</w:t>
      </w:r>
    </w:p>
    <w:p w14:paraId="3638DC22" w14:textId="77777777" w:rsidR="00924160" w:rsidRPr="009A76EB" w:rsidRDefault="00351E4C" w:rsidP="00427C1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000000" w:themeColor="text1"/>
        </w:rPr>
      </w:pPr>
      <w:r w:rsidRPr="009A76EB">
        <w:rPr>
          <w:rFonts w:asciiTheme="minorHAnsi" w:hAnsiTheme="minorHAnsi" w:cstheme="minorHAnsi"/>
          <w:color w:val="000000" w:themeColor="text1"/>
        </w:rPr>
        <w:t>Use A-</w:t>
      </w:r>
      <w:r w:rsidR="00427C11" w:rsidRPr="009A76EB">
        <w:rPr>
          <w:rFonts w:asciiTheme="minorHAnsi" w:hAnsiTheme="minorHAnsi" w:cstheme="minorHAnsi"/>
          <w:color w:val="000000" w:themeColor="text1"/>
        </w:rPr>
        <w:t>frame sign</w:t>
      </w:r>
      <w:r w:rsidRPr="009A76EB">
        <w:rPr>
          <w:rFonts w:asciiTheme="minorHAnsi" w:hAnsiTheme="minorHAnsi" w:cstheme="minorHAnsi"/>
          <w:color w:val="000000" w:themeColor="text1"/>
        </w:rPr>
        <w:t>s</w:t>
      </w:r>
      <w:r w:rsidR="00427C11" w:rsidRPr="009A76EB">
        <w:rPr>
          <w:rFonts w:asciiTheme="minorHAnsi" w:hAnsiTheme="minorHAnsi" w:cstheme="minorHAnsi"/>
          <w:color w:val="000000" w:themeColor="text1"/>
        </w:rPr>
        <w:t xml:space="preserve">, balloons, banners, </w:t>
      </w:r>
      <w:r w:rsidRPr="009A76EB">
        <w:rPr>
          <w:rFonts w:asciiTheme="minorHAnsi" w:hAnsiTheme="minorHAnsi" w:cstheme="minorHAnsi"/>
          <w:color w:val="000000" w:themeColor="text1"/>
        </w:rPr>
        <w:t>lights, etc</w:t>
      </w:r>
      <w:r w:rsidR="00427C11" w:rsidRPr="009A76EB">
        <w:rPr>
          <w:rFonts w:asciiTheme="minorHAnsi" w:hAnsiTheme="minorHAnsi" w:cstheme="minorHAnsi"/>
          <w:color w:val="000000" w:themeColor="text1"/>
        </w:rPr>
        <w:t xml:space="preserve">. </w:t>
      </w:r>
    </w:p>
    <w:p w14:paraId="25F90128" w14:textId="33125B56" w:rsidR="00427C11" w:rsidRPr="009A76EB" w:rsidRDefault="00351E4C" w:rsidP="00427C1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000000" w:themeColor="text1"/>
        </w:rPr>
      </w:pPr>
      <w:r w:rsidRPr="009A76EB">
        <w:rPr>
          <w:rFonts w:asciiTheme="minorHAnsi" w:hAnsiTheme="minorHAnsi" w:cstheme="minorHAnsi"/>
          <w:color w:val="000000" w:themeColor="text1"/>
        </w:rPr>
        <w:t xml:space="preserve">Consider ignoring </w:t>
      </w:r>
      <w:r w:rsidR="00427C11" w:rsidRPr="009A76EB">
        <w:rPr>
          <w:rFonts w:asciiTheme="minorHAnsi" w:hAnsiTheme="minorHAnsi" w:cstheme="minorHAnsi"/>
          <w:color w:val="000000" w:themeColor="text1"/>
        </w:rPr>
        <w:t>local ban</w:t>
      </w:r>
      <w:r w:rsidR="00AD383E" w:rsidRPr="009A76EB">
        <w:rPr>
          <w:rFonts w:asciiTheme="minorHAnsi" w:hAnsiTheme="minorHAnsi" w:cstheme="minorHAnsi"/>
          <w:color w:val="000000" w:themeColor="text1"/>
        </w:rPr>
        <w:t>s/rules</w:t>
      </w:r>
      <w:r w:rsidR="00427C11" w:rsidRPr="009A76EB">
        <w:rPr>
          <w:rFonts w:asciiTheme="minorHAnsi" w:hAnsiTheme="minorHAnsi" w:cstheme="minorHAnsi"/>
          <w:color w:val="000000" w:themeColor="text1"/>
        </w:rPr>
        <w:t xml:space="preserve"> on signage right now</w:t>
      </w:r>
      <w:r w:rsidR="00924160" w:rsidRPr="009A76EB">
        <w:rPr>
          <w:rFonts w:asciiTheme="minorHAnsi" w:hAnsiTheme="minorHAnsi" w:cstheme="minorHAnsi"/>
          <w:color w:val="000000" w:themeColor="text1"/>
        </w:rPr>
        <w:t xml:space="preserve"> and d</w:t>
      </w:r>
      <w:r w:rsidRPr="009A76EB">
        <w:rPr>
          <w:rFonts w:asciiTheme="minorHAnsi" w:hAnsiTheme="minorHAnsi" w:cstheme="minorHAnsi"/>
          <w:color w:val="000000" w:themeColor="text1"/>
        </w:rPr>
        <w:t>o whatever necessary to attract guests walking or driving by.</w:t>
      </w:r>
    </w:p>
    <w:p w14:paraId="2618EDCC" w14:textId="27B03692" w:rsidR="00427C11" w:rsidRPr="009A76EB" w:rsidRDefault="00427C11" w:rsidP="00427C1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000000" w:themeColor="text1"/>
        </w:rPr>
      </w:pPr>
      <w:r w:rsidRPr="009A76EB">
        <w:rPr>
          <w:rFonts w:asciiTheme="minorHAnsi" w:hAnsiTheme="minorHAnsi" w:cstheme="minorHAnsi"/>
          <w:color w:val="000000" w:themeColor="text1"/>
        </w:rPr>
        <w:t>Prop open</w:t>
      </w:r>
      <w:r w:rsidR="00351E4C" w:rsidRPr="009A76EB">
        <w:rPr>
          <w:rFonts w:asciiTheme="minorHAnsi" w:hAnsiTheme="minorHAnsi" w:cstheme="minorHAnsi"/>
          <w:color w:val="000000" w:themeColor="text1"/>
        </w:rPr>
        <w:t xml:space="preserve"> front </w:t>
      </w:r>
      <w:r w:rsidR="00924160" w:rsidRPr="009A76EB">
        <w:rPr>
          <w:rFonts w:asciiTheme="minorHAnsi" w:hAnsiTheme="minorHAnsi" w:cstheme="minorHAnsi"/>
          <w:color w:val="000000" w:themeColor="text1"/>
        </w:rPr>
        <w:t xml:space="preserve">entrance </w:t>
      </w:r>
      <w:r w:rsidRPr="009A76EB">
        <w:rPr>
          <w:rFonts w:asciiTheme="minorHAnsi" w:hAnsiTheme="minorHAnsi" w:cstheme="minorHAnsi"/>
          <w:color w:val="000000" w:themeColor="text1"/>
        </w:rPr>
        <w:t>doors</w:t>
      </w:r>
      <w:r w:rsidR="006A3651" w:rsidRPr="009A76EB">
        <w:rPr>
          <w:rFonts w:asciiTheme="minorHAnsi" w:hAnsiTheme="minorHAnsi" w:cstheme="minorHAnsi"/>
          <w:color w:val="000000" w:themeColor="text1"/>
        </w:rPr>
        <w:t xml:space="preserve"> (</w:t>
      </w:r>
      <w:r w:rsidR="009A76EB">
        <w:rPr>
          <w:rFonts w:asciiTheme="minorHAnsi" w:hAnsiTheme="minorHAnsi" w:cstheme="minorHAnsi"/>
          <w:color w:val="000000" w:themeColor="text1"/>
        </w:rPr>
        <w:t xml:space="preserve">which </w:t>
      </w:r>
      <w:r w:rsidR="006A3651" w:rsidRPr="009A76EB">
        <w:rPr>
          <w:rFonts w:asciiTheme="minorHAnsi" w:hAnsiTheme="minorHAnsi" w:cstheme="minorHAnsi"/>
          <w:color w:val="000000" w:themeColor="text1"/>
        </w:rPr>
        <w:t>also allo</w:t>
      </w:r>
      <w:r w:rsidR="009A76EB">
        <w:rPr>
          <w:rFonts w:asciiTheme="minorHAnsi" w:hAnsiTheme="minorHAnsi" w:cstheme="minorHAnsi"/>
          <w:color w:val="000000" w:themeColor="text1"/>
        </w:rPr>
        <w:t>ws</w:t>
      </w:r>
      <w:r w:rsidR="006A3651" w:rsidRPr="009A76EB">
        <w:rPr>
          <w:rFonts w:asciiTheme="minorHAnsi" w:hAnsiTheme="minorHAnsi" w:cstheme="minorHAnsi"/>
          <w:color w:val="000000" w:themeColor="text1"/>
        </w:rPr>
        <w:t xml:space="preserve"> guests to enter without touching </w:t>
      </w:r>
      <w:r w:rsidR="009A76EB">
        <w:rPr>
          <w:rFonts w:asciiTheme="minorHAnsi" w:hAnsiTheme="minorHAnsi" w:cstheme="minorHAnsi"/>
          <w:color w:val="000000" w:themeColor="text1"/>
        </w:rPr>
        <w:t>anything</w:t>
      </w:r>
      <w:r w:rsidR="006A3651" w:rsidRPr="009A76EB">
        <w:rPr>
          <w:rFonts w:asciiTheme="minorHAnsi" w:hAnsiTheme="minorHAnsi" w:cstheme="minorHAnsi"/>
          <w:color w:val="000000" w:themeColor="text1"/>
        </w:rPr>
        <w:t>)</w:t>
      </w:r>
      <w:r w:rsidR="002370DB" w:rsidRPr="009A76EB">
        <w:rPr>
          <w:rFonts w:asciiTheme="minorHAnsi" w:hAnsiTheme="minorHAnsi" w:cstheme="minorHAnsi"/>
          <w:color w:val="000000" w:themeColor="text1"/>
        </w:rPr>
        <w:t>.</w:t>
      </w:r>
    </w:p>
    <w:p w14:paraId="2C7A33BA" w14:textId="77777777" w:rsidR="009A76EB" w:rsidRDefault="009A76EB" w:rsidP="00427C11">
      <w:pPr>
        <w:rPr>
          <w:rFonts w:asciiTheme="minorHAnsi" w:hAnsiTheme="minorHAnsi" w:cstheme="minorHAnsi"/>
          <w:b/>
          <w:bCs/>
          <w:color w:val="000000" w:themeColor="text1"/>
        </w:rPr>
      </w:pPr>
    </w:p>
    <w:p w14:paraId="607973C9" w14:textId="3078FC77" w:rsidR="00427C11" w:rsidRPr="009A76EB" w:rsidRDefault="00427C11" w:rsidP="00427C11">
      <w:pPr>
        <w:rPr>
          <w:rFonts w:asciiTheme="minorHAnsi" w:hAnsiTheme="minorHAnsi" w:cstheme="minorHAnsi"/>
          <w:b/>
          <w:bCs/>
          <w:color w:val="000000" w:themeColor="text1"/>
        </w:rPr>
      </w:pPr>
      <w:r w:rsidRPr="009A76EB">
        <w:rPr>
          <w:rFonts w:asciiTheme="minorHAnsi" w:hAnsiTheme="minorHAnsi" w:cstheme="minorHAnsi"/>
          <w:b/>
          <w:bCs/>
          <w:color w:val="000000" w:themeColor="text1"/>
        </w:rPr>
        <w:t>Sanitation – How are you keeping doors, credit card readers, etc. sterilized?</w:t>
      </w:r>
    </w:p>
    <w:p w14:paraId="6641857B" w14:textId="272E5FBB" w:rsidR="00427C11" w:rsidRPr="009A76EB" w:rsidRDefault="00427C11" w:rsidP="002370DB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color w:val="000000" w:themeColor="text1"/>
        </w:rPr>
      </w:pPr>
      <w:r w:rsidRPr="009A76EB">
        <w:rPr>
          <w:rFonts w:asciiTheme="minorHAnsi" w:hAnsiTheme="minorHAnsi" w:cstheme="minorHAnsi"/>
          <w:color w:val="000000" w:themeColor="text1"/>
        </w:rPr>
        <w:t>Post</w:t>
      </w:r>
      <w:r w:rsidR="00351E4C" w:rsidRPr="009A76EB">
        <w:rPr>
          <w:rFonts w:asciiTheme="minorHAnsi" w:hAnsiTheme="minorHAnsi" w:cstheme="minorHAnsi"/>
          <w:color w:val="000000" w:themeColor="text1"/>
        </w:rPr>
        <w:t xml:space="preserve"> a staff member</w:t>
      </w:r>
      <w:r w:rsidRPr="009A76EB">
        <w:rPr>
          <w:rFonts w:asciiTheme="minorHAnsi" w:hAnsiTheme="minorHAnsi" w:cstheme="minorHAnsi"/>
          <w:color w:val="000000" w:themeColor="text1"/>
        </w:rPr>
        <w:t xml:space="preserve"> at the door with gloves on to open door for everyone going in and out</w:t>
      </w:r>
      <w:r w:rsidR="00351E4C" w:rsidRPr="009A76EB">
        <w:rPr>
          <w:rFonts w:asciiTheme="minorHAnsi" w:hAnsiTheme="minorHAnsi" w:cstheme="minorHAnsi"/>
          <w:color w:val="000000" w:themeColor="text1"/>
        </w:rPr>
        <w:t xml:space="preserve"> to eliminate germs</w:t>
      </w:r>
      <w:r w:rsidR="002370DB" w:rsidRPr="009A76EB">
        <w:rPr>
          <w:rFonts w:asciiTheme="minorHAnsi" w:hAnsiTheme="minorHAnsi" w:cstheme="minorHAnsi"/>
          <w:color w:val="000000" w:themeColor="text1"/>
        </w:rPr>
        <w:t xml:space="preserve"> on door handles.</w:t>
      </w:r>
    </w:p>
    <w:p w14:paraId="0BA60C62" w14:textId="395431C5" w:rsidR="002370DB" w:rsidRPr="009A76EB" w:rsidRDefault="00351E4C" w:rsidP="002370DB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color w:val="000000" w:themeColor="text1"/>
        </w:rPr>
      </w:pPr>
      <w:r w:rsidRPr="009A76EB">
        <w:rPr>
          <w:rFonts w:asciiTheme="minorHAnsi" w:hAnsiTheme="minorHAnsi" w:cstheme="minorHAnsi"/>
          <w:color w:val="000000" w:themeColor="text1"/>
        </w:rPr>
        <w:t>Instruct the</w:t>
      </w:r>
      <w:r w:rsidR="002370DB" w:rsidRPr="009A76EB">
        <w:rPr>
          <w:rFonts w:asciiTheme="minorHAnsi" w:hAnsiTheme="minorHAnsi" w:cstheme="minorHAnsi"/>
          <w:color w:val="000000" w:themeColor="text1"/>
        </w:rPr>
        <w:t xml:space="preserve"> team members to wipe down </w:t>
      </w:r>
      <w:r w:rsidRPr="009A76EB">
        <w:rPr>
          <w:rFonts w:asciiTheme="minorHAnsi" w:hAnsiTheme="minorHAnsi" w:cstheme="minorHAnsi"/>
          <w:color w:val="000000" w:themeColor="text1"/>
        </w:rPr>
        <w:t xml:space="preserve">the credit </w:t>
      </w:r>
      <w:r w:rsidR="002370DB" w:rsidRPr="009A76EB">
        <w:rPr>
          <w:rFonts w:asciiTheme="minorHAnsi" w:hAnsiTheme="minorHAnsi" w:cstheme="minorHAnsi"/>
          <w:color w:val="000000" w:themeColor="text1"/>
        </w:rPr>
        <w:t>card reader after each use.</w:t>
      </w:r>
    </w:p>
    <w:p w14:paraId="68C52F11" w14:textId="533C7FCC" w:rsidR="002370DB" w:rsidRPr="009A76EB" w:rsidRDefault="002370DB" w:rsidP="002370DB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color w:val="000000" w:themeColor="text1"/>
        </w:rPr>
      </w:pPr>
      <w:r w:rsidRPr="009A76EB">
        <w:rPr>
          <w:rFonts w:asciiTheme="minorHAnsi" w:hAnsiTheme="minorHAnsi" w:cstheme="minorHAnsi"/>
          <w:color w:val="000000" w:themeColor="text1"/>
        </w:rPr>
        <w:t xml:space="preserve">Try to encourage (or insist) </w:t>
      </w:r>
      <w:r w:rsidR="00351E4C" w:rsidRPr="009A76EB">
        <w:rPr>
          <w:rFonts w:asciiTheme="minorHAnsi" w:hAnsiTheme="minorHAnsi" w:cstheme="minorHAnsi"/>
          <w:color w:val="000000" w:themeColor="text1"/>
        </w:rPr>
        <w:t>that</w:t>
      </w:r>
      <w:r w:rsidRPr="009A76EB">
        <w:rPr>
          <w:rFonts w:asciiTheme="minorHAnsi" w:hAnsiTheme="minorHAnsi" w:cstheme="minorHAnsi"/>
          <w:color w:val="000000" w:themeColor="text1"/>
        </w:rPr>
        <w:t xml:space="preserve"> to</w:t>
      </w:r>
      <w:r w:rsidR="00351E4C" w:rsidRPr="009A76EB">
        <w:rPr>
          <w:rFonts w:asciiTheme="minorHAnsi" w:hAnsiTheme="minorHAnsi" w:cstheme="minorHAnsi"/>
          <w:color w:val="000000" w:themeColor="text1"/>
        </w:rPr>
        <w:t>-</w:t>
      </w:r>
      <w:r w:rsidRPr="009A76EB">
        <w:rPr>
          <w:rFonts w:asciiTheme="minorHAnsi" w:hAnsiTheme="minorHAnsi" w:cstheme="minorHAnsi"/>
          <w:color w:val="000000" w:themeColor="text1"/>
        </w:rPr>
        <w:t xml:space="preserve">go orders </w:t>
      </w:r>
      <w:r w:rsidR="00351E4C" w:rsidRPr="009A76EB">
        <w:rPr>
          <w:rFonts w:asciiTheme="minorHAnsi" w:hAnsiTheme="minorHAnsi" w:cstheme="minorHAnsi"/>
          <w:color w:val="000000" w:themeColor="text1"/>
        </w:rPr>
        <w:t>are</w:t>
      </w:r>
      <w:r w:rsidRPr="009A76EB">
        <w:rPr>
          <w:rFonts w:asciiTheme="minorHAnsi" w:hAnsiTheme="minorHAnsi" w:cstheme="minorHAnsi"/>
          <w:color w:val="000000" w:themeColor="text1"/>
        </w:rPr>
        <w:t xml:space="preserve"> pre-paid online or over the phone.</w:t>
      </w:r>
    </w:p>
    <w:p w14:paraId="3FAD9696" w14:textId="1F381271" w:rsidR="002370DB" w:rsidRPr="009A76EB" w:rsidRDefault="00351E4C" w:rsidP="002370DB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color w:val="000000" w:themeColor="text1"/>
        </w:rPr>
      </w:pPr>
      <w:r w:rsidRPr="009A76EB">
        <w:rPr>
          <w:rFonts w:asciiTheme="minorHAnsi" w:hAnsiTheme="minorHAnsi" w:cstheme="minorHAnsi"/>
          <w:color w:val="000000" w:themeColor="text1"/>
        </w:rPr>
        <w:t>Install p</w:t>
      </w:r>
      <w:r w:rsidR="002370DB" w:rsidRPr="009A76EB">
        <w:rPr>
          <w:rFonts w:asciiTheme="minorHAnsi" w:hAnsiTheme="minorHAnsi" w:cstheme="minorHAnsi"/>
          <w:color w:val="000000" w:themeColor="text1"/>
        </w:rPr>
        <w:t>ick-up shelve</w:t>
      </w:r>
      <w:r w:rsidRPr="009A76EB">
        <w:rPr>
          <w:rFonts w:asciiTheme="minorHAnsi" w:hAnsiTheme="minorHAnsi" w:cstheme="minorHAnsi"/>
          <w:color w:val="000000" w:themeColor="text1"/>
        </w:rPr>
        <w:t xml:space="preserve">s </w:t>
      </w:r>
      <w:r w:rsidR="001A6BB9" w:rsidRPr="009A76EB">
        <w:rPr>
          <w:rFonts w:asciiTheme="minorHAnsi" w:hAnsiTheme="minorHAnsi" w:cstheme="minorHAnsi"/>
          <w:color w:val="000000" w:themeColor="text1"/>
        </w:rPr>
        <w:t>in the guest area so that c</w:t>
      </w:r>
      <w:r w:rsidR="002370DB" w:rsidRPr="009A76EB">
        <w:rPr>
          <w:rFonts w:asciiTheme="minorHAnsi" w:hAnsiTheme="minorHAnsi" w:cstheme="minorHAnsi"/>
          <w:color w:val="000000" w:themeColor="text1"/>
        </w:rPr>
        <w:t>ustomer</w:t>
      </w:r>
      <w:r w:rsidRPr="009A76EB">
        <w:rPr>
          <w:rFonts w:asciiTheme="minorHAnsi" w:hAnsiTheme="minorHAnsi" w:cstheme="minorHAnsi"/>
          <w:color w:val="000000" w:themeColor="text1"/>
        </w:rPr>
        <w:t>s</w:t>
      </w:r>
      <w:r w:rsidR="002370DB" w:rsidRPr="009A76EB">
        <w:rPr>
          <w:rFonts w:asciiTheme="minorHAnsi" w:hAnsiTheme="minorHAnsi" w:cstheme="minorHAnsi"/>
          <w:color w:val="000000" w:themeColor="text1"/>
        </w:rPr>
        <w:t xml:space="preserve"> </w:t>
      </w:r>
      <w:r w:rsidR="00924160" w:rsidRPr="009A76EB">
        <w:rPr>
          <w:rFonts w:asciiTheme="minorHAnsi" w:hAnsiTheme="minorHAnsi" w:cstheme="minorHAnsi"/>
          <w:color w:val="000000" w:themeColor="text1"/>
        </w:rPr>
        <w:t xml:space="preserve">who have pre-ordered </w:t>
      </w:r>
      <w:r w:rsidRPr="009A76EB">
        <w:rPr>
          <w:rFonts w:asciiTheme="minorHAnsi" w:hAnsiTheme="minorHAnsi" w:cstheme="minorHAnsi"/>
          <w:color w:val="000000" w:themeColor="text1"/>
        </w:rPr>
        <w:t xml:space="preserve">can </w:t>
      </w:r>
      <w:r w:rsidR="00924160" w:rsidRPr="009A76EB">
        <w:rPr>
          <w:rFonts w:asciiTheme="minorHAnsi" w:hAnsiTheme="minorHAnsi" w:cstheme="minorHAnsi"/>
          <w:color w:val="000000" w:themeColor="text1"/>
        </w:rPr>
        <w:t>grab</w:t>
      </w:r>
      <w:r w:rsidRPr="009A76EB">
        <w:rPr>
          <w:rFonts w:asciiTheme="minorHAnsi" w:hAnsiTheme="minorHAnsi" w:cstheme="minorHAnsi"/>
          <w:color w:val="000000" w:themeColor="text1"/>
        </w:rPr>
        <w:t xml:space="preserve"> </w:t>
      </w:r>
      <w:r w:rsidR="001A6BB9" w:rsidRPr="009A76EB">
        <w:rPr>
          <w:rFonts w:asciiTheme="minorHAnsi" w:hAnsiTheme="minorHAnsi" w:cstheme="minorHAnsi"/>
          <w:color w:val="000000" w:themeColor="text1"/>
        </w:rPr>
        <w:t>their completed meals without touching anything</w:t>
      </w:r>
      <w:r w:rsidR="002370DB" w:rsidRPr="009A76EB">
        <w:rPr>
          <w:rFonts w:asciiTheme="minorHAnsi" w:hAnsiTheme="minorHAnsi" w:cstheme="minorHAnsi"/>
          <w:color w:val="000000" w:themeColor="text1"/>
        </w:rPr>
        <w:t>.</w:t>
      </w:r>
    </w:p>
    <w:p w14:paraId="7418AA6F" w14:textId="1B94AF9F" w:rsidR="00924160" w:rsidRPr="009A76EB" w:rsidRDefault="00924160" w:rsidP="00924160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color w:val="000000" w:themeColor="text1"/>
        </w:rPr>
      </w:pPr>
      <w:r w:rsidRPr="009A76EB">
        <w:rPr>
          <w:rFonts w:asciiTheme="minorHAnsi" w:hAnsiTheme="minorHAnsi" w:cstheme="minorHAnsi"/>
          <w:color w:val="000000" w:themeColor="text1"/>
        </w:rPr>
        <w:t>For walk-in guests waiting to order, use tape or paint on the floor to mark 6 feet apart to help them maintain social distancing while in line</w:t>
      </w:r>
    </w:p>
    <w:p w14:paraId="090DDFE2" w14:textId="21275D9A" w:rsidR="00924160" w:rsidRPr="009A76EB" w:rsidRDefault="002370DB" w:rsidP="002370DB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color w:val="000000" w:themeColor="text1"/>
        </w:rPr>
      </w:pPr>
      <w:r w:rsidRPr="009A76EB">
        <w:rPr>
          <w:rFonts w:asciiTheme="minorHAnsi" w:hAnsiTheme="minorHAnsi" w:cstheme="minorHAnsi"/>
          <w:color w:val="000000" w:themeColor="text1"/>
        </w:rPr>
        <w:t xml:space="preserve">Limit </w:t>
      </w:r>
      <w:r w:rsidR="001A6BB9" w:rsidRPr="009A76EB">
        <w:rPr>
          <w:rFonts w:asciiTheme="minorHAnsi" w:hAnsiTheme="minorHAnsi" w:cstheme="minorHAnsi"/>
          <w:color w:val="000000" w:themeColor="text1"/>
        </w:rPr>
        <w:t xml:space="preserve">the </w:t>
      </w:r>
      <w:r w:rsidRPr="009A76EB">
        <w:rPr>
          <w:rFonts w:asciiTheme="minorHAnsi" w:hAnsiTheme="minorHAnsi" w:cstheme="minorHAnsi"/>
          <w:color w:val="000000" w:themeColor="text1"/>
        </w:rPr>
        <w:t xml:space="preserve">number of guests that can wait inside to </w:t>
      </w:r>
      <w:r w:rsidR="001A6BB9" w:rsidRPr="009A76EB">
        <w:rPr>
          <w:rFonts w:asciiTheme="minorHAnsi" w:hAnsiTheme="minorHAnsi" w:cstheme="minorHAnsi"/>
          <w:color w:val="000000" w:themeColor="text1"/>
        </w:rPr>
        <w:t>pick</w:t>
      </w:r>
      <w:r w:rsidR="00924160" w:rsidRPr="009A76EB">
        <w:rPr>
          <w:rFonts w:asciiTheme="minorHAnsi" w:hAnsiTheme="minorHAnsi" w:cstheme="minorHAnsi"/>
          <w:color w:val="000000" w:themeColor="text1"/>
        </w:rPr>
        <w:t xml:space="preserve"> </w:t>
      </w:r>
      <w:r w:rsidR="001A6BB9" w:rsidRPr="009A76EB">
        <w:rPr>
          <w:rFonts w:asciiTheme="minorHAnsi" w:hAnsiTheme="minorHAnsi" w:cstheme="minorHAnsi"/>
          <w:color w:val="000000" w:themeColor="text1"/>
        </w:rPr>
        <w:t>up orders</w:t>
      </w:r>
      <w:r w:rsidR="00924160" w:rsidRPr="009A76EB">
        <w:rPr>
          <w:rFonts w:asciiTheme="minorHAnsi" w:hAnsiTheme="minorHAnsi" w:cstheme="minorHAnsi"/>
          <w:color w:val="000000" w:themeColor="text1"/>
        </w:rPr>
        <w:t xml:space="preserve"> or tell them they can wait outside on the sidewalk or in their cars and you will bring the food to them</w:t>
      </w:r>
      <w:r w:rsidRPr="009A76EB">
        <w:rPr>
          <w:rFonts w:asciiTheme="minorHAnsi" w:hAnsiTheme="minorHAnsi" w:cstheme="minorHAnsi"/>
          <w:color w:val="000000" w:themeColor="text1"/>
        </w:rPr>
        <w:t xml:space="preserve">. </w:t>
      </w:r>
      <w:r w:rsidR="001A6BB9" w:rsidRPr="009A76EB">
        <w:rPr>
          <w:rFonts w:asciiTheme="minorHAnsi" w:hAnsiTheme="minorHAnsi" w:cstheme="minorHAnsi"/>
          <w:color w:val="000000" w:themeColor="text1"/>
        </w:rPr>
        <w:t xml:space="preserve"> </w:t>
      </w:r>
    </w:p>
    <w:p w14:paraId="7450F338" w14:textId="4D601346" w:rsidR="002370DB" w:rsidRPr="009A76EB" w:rsidRDefault="001A6BB9" w:rsidP="00427C11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color w:val="000000" w:themeColor="text1"/>
        </w:rPr>
      </w:pPr>
      <w:r w:rsidRPr="009A76EB">
        <w:rPr>
          <w:rFonts w:asciiTheme="minorHAnsi" w:hAnsiTheme="minorHAnsi" w:cstheme="minorHAnsi"/>
          <w:color w:val="000000" w:themeColor="text1"/>
        </w:rPr>
        <w:t xml:space="preserve">If the guests are coming </w:t>
      </w:r>
      <w:r w:rsidR="00924160" w:rsidRPr="009A76EB">
        <w:rPr>
          <w:rFonts w:asciiTheme="minorHAnsi" w:hAnsiTheme="minorHAnsi" w:cstheme="minorHAnsi"/>
          <w:color w:val="000000" w:themeColor="text1"/>
        </w:rPr>
        <w:t>via</w:t>
      </w:r>
      <w:r w:rsidRPr="009A76EB">
        <w:rPr>
          <w:rFonts w:asciiTheme="minorHAnsi" w:hAnsiTheme="minorHAnsi" w:cstheme="minorHAnsi"/>
          <w:color w:val="000000" w:themeColor="text1"/>
        </w:rPr>
        <w:t xml:space="preserve"> a drive-thru, your staff could hand off the to-go bags on a tray or pan to minimize contact.</w:t>
      </w:r>
    </w:p>
    <w:p w14:paraId="4639573A" w14:textId="77777777" w:rsidR="00924160" w:rsidRPr="00351E4C" w:rsidRDefault="00924160" w:rsidP="00427C11">
      <w:pPr>
        <w:rPr>
          <w:rFonts w:asciiTheme="minorHAnsi" w:hAnsiTheme="minorHAnsi" w:cstheme="minorHAnsi"/>
        </w:rPr>
      </w:pPr>
    </w:p>
    <w:p w14:paraId="02EF4062" w14:textId="1AB964CF" w:rsidR="00427C11" w:rsidRPr="009A76EB" w:rsidRDefault="002370DB" w:rsidP="00427C11">
      <w:pPr>
        <w:rPr>
          <w:rFonts w:asciiTheme="minorHAnsi" w:hAnsiTheme="minorHAnsi" w:cstheme="minorHAnsi"/>
          <w:b/>
          <w:bCs/>
          <w:color w:val="000000" w:themeColor="text1"/>
        </w:rPr>
      </w:pPr>
      <w:r w:rsidRPr="009A76EB">
        <w:rPr>
          <w:rFonts w:asciiTheme="minorHAnsi" w:hAnsiTheme="minorHAnsi" w:cstheme="minorHAnsi"/>
          <w:b/>
          <w:bCs/>
          <w:color w:val="000000" w:themeColor="text1"/>
        </w:rPr>
        <w:t xml:space="preserve">Curbside – How are you identifying vehicle for each order? </w:t>
      </w:r>
    </w:p>
    <w:p w14:paraId="398366AB" w14:textId="15E17072" w:rsidR="001A6BB9" w:rsidRPr="009A76EB" w:rsidRDefault="001A6BB9" w:rsidP="002370DB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color w:val="000000" w:themeColor="text1"/>
        </w:rPr>
      </w:pPr>
      <w:r w:rsidRPr="009A76EB">
        <w:rPr>
          <w:rFonts w:asciiTheme="minorHAnsi" w:hAnsiTheme="minorHAnsi" w:cstheme="minorHAnsi"/>
          <w:color w:val="000000" w:themeColor="text1"/>
        </w:rPr>
        <w:t xml:space="preserve">Consider signing up for an online ordering service such as </w:t>
      </w:r>
      <w:proofErr w:type="spellStart"/>
      <w:r w:rsidRPr="009A76EB">
        <w:rPr>
          <w:rFonts w:asciiTheme="minorHAnsi" w:hAnsiTheme="minorHAnsi" w:cstheme="minorHAnsi"/>
          <w:color w:val="000000" w:themeColor="text1"/>
        </w:rPr>
        <w:t>ChowNow</w:t>
      </w:r>
      <w:proofErr w:type="spellEnd"/>
      <w:r w:rsidRPr="009A76EB">
        <w:rPr>
          <w:rFonts w:asciiTheme="minorHAnsi" w:hAnsiTheme="minorHAnsi" w:cstheme="minorHAnsi"/>
          <w:color w:val="000000" w:themeColor="text1"/>
        </w:rPr>
        <w:t xml:space="preserve"> or </w:t>
      </w:r>
      <w:proofErr w:type="spellStart"/>
      <w:r w:rsidRPr="009A76EB">
        <w:rPr>
          <w:rFonts w:asciiTheme="minorHAnsi" w:hAnsiTheme="minorHAnsi" w:cstheme="minorHAnsi"/>
          <w:color w:val="000000" w:themeColor="text1"/>
        </w:rPr>
        <w:t>SwipeBy</w:t>
      </w:r>
      <w:proofErr w:type="spellEnd"/>
      <w:r w:rsidRPr="009A76EB">
        <w:rPr>
          <w:rFonts w:asciiTheme="minorHAnsi" w:hAnsiTheme="minorHAnsi" w:cstheme="minorHAnsi"/>
          <w:color w:val="000000" w:themeColor="text1"/>
        </w:rPr>
        <w:t>.</w:t>
      </w:r>
    </w:p>
    <w:p w14:paraId="376D312E" w14:textId="7312F665" w:rsidR="002370DB" w:rsidRPr="009A76EB" w:rsidRDefault="002370DB" w:rsidP="002370DB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color w:val="000000" w:themeColor="text1"/>
        </w:rPr>
      </w:pPr>
      <w:r w:rsidRPr="009A76EB">
        <w:rPr>
          <w:rFonts w:asciiTheme="minorHAnsi" w:hAnsiTheme="minorHAnsi" w:cstheme="minorHAnsi"/>
          <w:color w:val="000000" w:themeColor="text1"/>
        </w:rPr>
        <w:t xml:space="preserve">Ask for </w:t>
      </w:r>
      <w:r w:rsidR="001A6BB9" w:rsidRPr="009A76EB">
        <w:rPr>
          <w:rFonts w:asciiTheme="minorHAnsi" w:hAnsiTheme="minorHAnsi" w:cstheme="minorHAnsi"/>
          <w:color w:val="000000" w:themeColor="text1"/>
        </w:rPr>
        <w:t xml:space="preserve">the guest’s </w:t>
      </w:r>
      <w:r w:rsidRPr="009A76EB">
        <w:rPr>
          <w:rFonts w:asciiTheme="minorHAnsi" w:hAnsiTheme="minorHAnsi" w:cstheme="minorHAnsi"/>
          <w:color w:val="000000" w:themeColor="text1"/>
        </w:rPr>
        <w:t>make, model and color of car when order is placed</w:t>
      </w:r>
      <w:r w:rsidR="001A6BB9" w:rsidRPr="009A76EB">
        <w:rPr>
          <w:rFonts w:asciiTheme="minorHAnsi" w:hAnsiTheme="minorHAnsi" w:cstheme="minorHAnsi"/>
          <w:color w:val="000000" w:themeColor="text1"/>
        </w:rPr>
        <w:t>.</w:t>
      </w:r>
    </w:p>
    <w:p w14:paraId="71511143" w14:textId="044DF267" w:rsidR="002370DB" w:rsidRPr="009A76EB" w:rsidRDefault="001A6BB9" w:rsidP="002370DB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color w:val="000000" w:themeColor="text1"/>
        </w:rPr>
      </w:pPr>
      <w:r w:rsidRPr="009A76EB">
        <w:rPr>
          <w:rFonts w:asciiTheme="minorHAnsi" w:hAnsiTheme="minorHAnsi" w:cstheme="minorHAnsi"/>
          <w:color w:val="000000" w:themeColor="text1"/>
        </w:rPr>
        <w:t xml:space="preserve">Reserve parking </w:t>
      </w:r>
      <w:r w:rsidR="002370DB" w:rsidRPr="009A76EB">
        <w:rPr>
          <w:rFonts w:asciiTheme="minorHAnsi" w:hAnsiTheme="minorHAnsi" w:cstheme="minorHAnsi"/>
          <w:color w:val="000000" w:themeColor="text1"/>
        </w:rPr>
        <w:t xml:space="preserve">spots </w:t>
      </w:r>
      <w:r w:rsidRPr="009A76EB">
        <w:rPr>
          <w:rFonts w:asciiTheme="minorHAnsi" w:hAnsiTheme="minorHAnsi" w:cstheme="minorHAnsi"/>
          <w:color w:val="000000" w:themeColor="text1"/>
        </w:rPr>
        <w:t xml:space="preserve">for </w:t>
      </w:r>
      <w:r w:rsidR="002370DB" w:rsidRPr="009A76EB">
        <w:rPr>
          <w:rFonts w:asciiTheme="minorHAnsi" w:hAnsiTheme="minorHAnsi" w:cstheme="minorHAnsi"/>
          <w:color w:val="000000" w:themeColor="text1"/>
        </w:rPr>
        <w:t>pick-up</w:t>
      </w:r>
      <w:r w:rsidRPr="009A76EB">
        <w:rPr>
          <w:rFonts w:asciiTheme="minorHAnsi" w:hAnsiTheme="minorHAnsi" w:cstheme="minorHAnsi"/>
          <w:color w:val="000000" w:themeColor="text1"/>
        </w:rPr>
        <w:t xml:space="preserve"> and ask guests to</w:t>
      </w:r>
      <w:r w:rsidR="00351E4C" w:rsidRPr="009A76EB">
        <w:rPr>
          <w:rFonts w:asciiTheme="minorHAnsi" w:hAnsiTheme="minorHAnsi" w:cstheme="minorHAnsi"/>
          <w:color w:val="000000" w:themeColor="text1"/>
        </w:rPr>
        <w:t xml:space="preserve"> t</w:t>
      </w:r>
      <w:r w:rsidR="002370DB" w:rsidRPr="009A76EB">
        <w:rPr>
          <w:rFonts w:asciiTheme="minorHAnsi" w:hAnsiTheme="minorHAnsi" w:cstheme="minorHAnsi"/>
          <w:color w:val="000000" w:themeColor="text1"/>
        </w:rPr>
        <w:t xml:space="preserve">ext </w:t>
      </w:r>
      <w:r w:rsidR="006A3651" w:rsidRPr="009A76EB">
        <w:rPr>
          <w:rFonts w:asciiTheme="minorHAnsi" w:hAnsiTheme="minorHAnsi" w:cstheme="minorHAnsi"/>
          <w:color w:val="000000" w:themeColor="text1"/>
        </w:rPr>
        <w:t xml:space="preserve">or call </w:t>
      </w:r>
      <w:r w:rsidR="002370DB" w:rsidRPr="009A76EB">
        <w:rPr>
          <w:rFonts w:asciiTheme="minorHAnsi" w:hAnsiTheme="minorHAnsi" w:cstheme="minorHAnsi"/>
          <w:color w:val="000000" w:themeColor="text1"/>
        </w:rPr>
        <w:t>when they arrive</w:t>
      </w:r>
      <w:r w:rsidRPr="009A76EB">
        <w:rPr>
          <w:rFonts w:asciiTheme="minorHAnsi" w:hAnsiTheme="minorHAnsi" w:cstheme="minorHAnsi"/>
          <w:color w:val="000000" w:themeColor="text1"/>
        </w:rPr>
        <w:t>.</w:t>
      </w:r>
    </w:p>
    <w:p w14:paraId="3306C6FA" w14:textId="31467DC4" w:rsidR="002370DB" w:rsidRPr="009A76EB" w:rsidRDefault="002370DB" w:rsidP="002370DB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color w:val="000000" w:themeColor="text1"/>
        </w:rPr>
      </w:pPr>
      <w:r w:rsidRPr="009A76EB">
        <w:rPr>
          <w:rFonts w:asciiTheme="minorHAnsi" w:hAnsiTheme="minorHAnsi" w:cstheme="minorHAnsi"/>
          <w:color w:val="000000" w:themeColor="text1"/>
        </w:rPr>
        <w:t xml:space="preserve">Parking spots for curbside pick-up </w:t>
      </w:r>
      <w:r w:rsidR="001A6BB9" w:rsidRPr="009A76EB">
        <w:rPr>
          <w:rFonts w:asciiTheme="minorHAnsi" w:hAnsiTheme="minorHAnsi" w:cstheme="minorHAnsi"/>
          <w:color w:val="000000" w:themeColor="text1"/>
        </w:rPr>
        <w:t>can be</w:t>
      </w:r>
      <w:r w:rsidRPr="009A76EB">
        <w:rPr>
          <w:rFonts w:asciiTheme="minorHAnsi" w:hAnsiTheme="minorHAnsi" w:cstheme="minorHAnsi"/>
          <w:color w:val="000000" w:themeColor="text1"/>
        </w:rPr>
        <w:t xml:space="preserve"> marked with rudimentary signage </w:t>
      </w:r>
      <w:r w:rsidR="001A6BB9" w:rsidRPr="009A76EB">
        <w:rPr>
          <w:rFonts w:asciiTheme="minorHAnsi" w:hAnsiTheme="minorHAnsi" w:cstheme="minorHAnsi"/>
          <w:color w:val="000000" w:themeColor="text1"/>
        </w:rPr>
        <w:t xml:space="preserve">for now, such as traffic cones or </w:t>
      </w:r>
      <w:r w:rsidRPr="009A76EB">
        <w:rPr>
          <w:rFonts w:asciiTheme="minorHAnsi" w:hAnsiTheme="minorHAnsi" w:cstheme="minorHAnsi"/>
          <w:color w:val="000000" w:themeColor="text1"/>
        </w:rPr>
        <w:t>pylons with a stick and paper taped to it</w:t>
      </w:r>
      <w:r w:rsidR="001A6BB9" w:rsidRPr="009A76EB">
        <w:rPr>
          <w:rFonts w:asciiTheme="minorHAnsi" w:hAnsiTheme="minorHAnsi" w:cstheme="minorHAnsi"/>
          <w:color w:val="000000" w:themeColor="text1"/>
        </w:rPr>
        <w:t xml:space="preserve">.  Use </w:t>
      </w:r>
      <w:r w:rsidRPr="009A76EB">
        <w:rPr>
          <w:rFonts w:asciiTheme="minorHAnsi" w:hAnsiTheme="minorHAnsi" w:cstheme="minorHAnsi"/>
          <w:color w:val="000000" w:themeColor="text1"/>
        </w:rPr>
        <w:t xml:space="preserve">whatever </w:t>
      </w:r>
      <w:r w:rsidR="001A6BB9" w:rsidRPr="009A76EB">
        <w:rPr>
          <w:rFonts w:asciiTheme="minorHAnsi" w:hAnsiTheme="minorHAnsi" w:cstheme="minorHAnsi"/>
          <w:color w:val="000000" w:themeColor="text1"/>
        </w:rPr>
        <w:t xml:space="preserve">economical items your team </w:t>
      </w:r>
      <w:r w:rsidRPr="009A76EB">
        <w:rPr>
          <w:rFonts w:asciiTheme="minorHAnsi" w:hAnsiTheme="minorHAnsi" w:cstheme="minorHAnsi"/>
          <w:color w:val="000000" w:themeColor="text1"/>
        </w:rPr>
        <w:t xml:space="preserve">can find at Home Depot to </w:t>
      </w:r>
      <w:r w:rsidR="001A6BB9" w:rsidRPr="009A76EB">
        <w:rPr>
          <w:rFonts w:asciiTheme="minorHAnsi" w:hAnsiTheme="minorHAnsi" w:cstheme="minorHAnsi"/>
          <w:color w:val="000000" w:themeColor="text1"/>
        </w:rPr>
        <w:t xml:space="preserve">create these </w:t>
      </w:r>
      <w:r w:rsidRPr="009A76EB">
        <w:rPr>
          <w:rFonts w:asciiTheme="minorHAnsi" w:hAnsiTheme="minorHAnsi" w:cstheme="minorHAnsi"/>
          <w:color w:val="000000" w:themeColor="text1"/>
        </w:rPr>
        <w:t>make-shift sign</w:t>
      </w:r>
      <w:r w:rsidR="001A6BB9" w:rsidRPr="009A76EB">
        <w:rPr>
          <w:rFonts w:asciiTheme="minorHAnsi" w:hAnsiTheme="minorHAnsi" w:cstheme="minorHAnsi"/>
          <w:color w:val="000000" w:themeColor="text1"/>
        </w:rPr>
        <w:t>s</w:t>
      </w:r>
      <w:r w:rsidRPr="009A76EB">
        <w:rPr>
          <w:rFonts w:asciiTheme="minorHAnsi" w:hAnsiTheme="minorHAnsi" w:cstheme="minorHAnsi"/>
          <w:color w:val="000000" w:themeColor="text1"/>
        </w:rPr>
        <w:t>.</w:t>
      </w:r>
    </w:p>
    <w:p w14:paraId="1C170174" w14:textId="7853A017" w:rsidR="001A6BB9" w:rsidRDefault="009A76EB" w:rsidP="002370DB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color w:val="000000" w:themeColor="text1"/>
        </w:rPr>
      </w:pPr>
      <w:r>
        <w:rPr>
          <w:noProof/>
        </w:rPr>
        <w:drawing>
          <wp:anchor distT="182880" distB="274320" distL="274320" distR="182880" simplePos="0" relativeHeight="251658240" behindDoc="0" locked="0" layoutInCell="1" allowOverlap="1" wp14:anchorId="1D038D9C" wp14:editId="651CB86C">
            <wp:simplePos x="0" y="0"/>
            <wp:positionH relativeFrom="column">
              <wp:posOffset>3505200</wp:posOffset>
            </wp:positionH>
            <wp:positionV relativeFrom="paragraph">
              <wp:posOffset>247650</wp:posOffset>
            </wp:positionV>
            <wp:extent cx="2697480" cy="2688336"/>
            <wp:effectExtent l="4762" t="0" r="0" b="0"/>
            <wp:wrapSquare wrapText="bothSides"/>
            <wp:docPr id="2" name="Picture 2" descr="A picture containing building, sitting, white, publ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97480" cy="2688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6BB9" w:rsidRPr="009A76EB">
        <w:rPr>
          <w:rFonts w:asciiTheme="minorHAnsi" w:hAnsiTheme="minorHAnsi" w:cstheme="minorHAnsi"/>
          <w:color w:val="000000" w:themeColor="text1"/>
        </w:rPr>
        <w:t xml:space="preserve">For employees delivering curbside pick-up orders, </w:t>
      </w:r>
      <w:r w:rsidR="00924160" w:rsidRPr="009A76EB">
        <w:rPr>
          <w:rFonts w:asciiTheme="minorHAnsi" w:hAnsiTheme="minorHAnsi" w:cstheme="minorHAnsi"/>
          <w:color w:val="000000" w:themeColor="text1"/>
        </w:rPr>
        <w:t>instruct</w:t>
      </w:r>
      <w:r w:rsidR="001A6BB9" w:rsidRPr="009A76EB">
        <w:rPr>
          <w:rFonts w:asciiTheme="minorHAnsi" w:hAnsiTheme="minorHAnsi" w:cstheme="minorHAnsi"/>
          <w:color w:val="000000" w:themeColor="text1"/>
        </w:rPr>
        <w:t xml:space="preserve"> them </w:t>
      </w:r>
      <w:r w:rsidR="00924160" w:rsidRPr="009A76EB">
        <w:rPr>
          <w:rFonts w:asciiTheme="minorHAnsi" w:hAnsiTheme="minorHAnsi" w:cstheme="minorHAnsi"/>
          <w:color w:val="000000" w:themeColor="text1"/>
        </w:rPr>
        <w:t xml:space="preserve">to </w:t>
      </w:r>
      <w:r w:rsidR="001A6BB9" w:rsidRPr="009A76EB">
        <w:rPr>
          <w:rFonts w:asciiTheme="minorHAnsi" w:hAnsiTheme="minorHAnsi" w:cstheme="minorHAnsi"/>
          <w:color w:val="000000" w:themeColor="text1"/>
        </w:rPr>
        <w:t xml:space="preserve">wear </w:t>
      </w:r>
      <w:r w:rsidR="00924160" w:rsidRPr="009A76EB">
        <w:rPr>
          <w:rFonts w:asciiTheme="minorHAnsi" w:hAnsiTheme="minorHAnsi" w:cstheme="minorHAnsi"/>
          <w:color w:val="000000" w:themeColor="text1"/>
        </w:rPr>
        <w:t xml:space="preserve">a new pair of </w:t>
      </w:r>
      <w:r w:rsidR="001A6BB9" w:rsidRPr="009A76EB">
        <w:rPr>
          <w:rFonts w:asciiTheme="minorHAnsi" w:hAnsiTheme="minorHAnsi" w:cstheme="minorHAnsi"/>
          <w:color w:val="000000" w:themeColor="text1"/>
        </w:rPr>
        <w:t xml:space="preserve">gloves when delivering the food and ask the guest </w:t>
      </w:r>
      <w:r w:rsidR="00924160" w:rsidRPr="009A76EB">
        <w:rPr>
          <w:rFonts w:asciiTheme="minorHAnsi" w:hAnsiTheme="minorHAnsi" w:cstheme="minorHAnsi"/>
          <w:color w:val="000000" w:themeColor="text1"/>
        </w:rPr>
        <w:t>where to place the bags in the car (ideally it would be in the trunk or backseat to minimize contact).</w:t>
      </w:r>
    </w:p>
    <w:p w14:paraId="46B00E88" w14:textId="2F85F51D" w:rsidR="00AB314A" w:rsidRDefault="00AB314A" w:rsidP="009A76EB">
      <w:pPr>
        <w:rPr>
          <w:rFonts w:asciiTheme="minorHAnsi" w:hAnsiTheme="minorHAnsi" w:cstheme="minorHAnsi"/>
        </w:rPr>
      </w:pPr>
    </w:p>
    <w:p w14:paraId="708B332F" w14:textId="7E65629A" w:rsidR="00AB314A" w:rsidRDefault="00AB314A" w:rsidP="009A76EB">
      <w:pPr>
        <w:rPr>
          <w:rFonts w:asciiTheme="minorHAnsi" w:hAnsiTheme="minorHAnsi" w:cstheme="minorHAnsi"/>
        </w:rPr>
      </w:pPr>
    </w:p>
    <w:p w14:paraId="1284A0F7" w14:textId="77777777" w:rsidR="009A76EB" w:rsidRDefault="009A76EB" w:rsidP="009A76EB">
      <w:pPr>
        <w:rPr>
          <w:rFonts w:asciiTheme="minorHAnsi" w:hAnsiTheme="minorHAnsi" w:cstheme="minorHAnsi"/>
        </w:rPr>
      </w:pPr>
    </w:p>
    <w:p w14:paraId="6257A287" w14:textId="3F17F6DF" w:rsidR="002370DB" w:rsidRPr="009A76EB" w:rsidRDefault="002370DB" w:rsidP="00427C11">
      <w:pPr>
        <w:rPr>
          <w:rFonts w:asciiTheme="minorHAnsi" w:hAnsiTheme="minorHAnsi" w:cstheme="minorHAnsi"/>
          <w:b/>
          <w:bCs/>
          <w:color w:val="000000" w:themeColor="text1"/>
        </w:rPr>
      </w:pPr>
      <w:r w:rsidRPr="009A76EB">
        <w:rPr>
          <w:rFonts w:asciiTheme="minorHAnsi" w:hAnsiTheme="minorHAnsi" w:cstheme="minorHAnsi"/>
          <w:b/>
          <w:bCs/>
          <w:color w:val="000000" w:themeColor="text1"/>
        </w:rPr>
        <w:t>Delivery – Who is delivering and what is involved?</w:t>
      </w:r>
    </w:p>
    <w:p w14:paraId="2DB367E0" w14:textId="03442FB8" w:rsidR="00AD383E" w:rsidRPr="009A76EB" w:rsidRDefault="002370DB" w:rsidP="00924160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color w:val="000000" w:themeColor="text1"/>
        </w:rPr>
      </w:pPr>
      <w:r w:rsidRPr="009A76EB">
        <w:rPr>
          <w:rFonts w:asciiTheme="minorHAnsi" w:hAnsiTheme="minorHAnsi" w:cstheme="minorHAnsi"/>
          <w:color w:val="000000" w:themeColor="text1"/>
        </w:rPr>
        <w:t>M</w:t>
      </w:r>
      <w:r w:rsidR="00AD383E" w:rsidRPr="009A76EB">
        <w:rPr>
          <w:rFonts w:asciiTheme="minorHAnsi" w:hAnsiTheme="minorHAnsi" w:cstheme="minorHAnsi"/>
          <w:color w:val="000000" w:themeColor="text1"/>
        </w:rPr>
        <w:t xml:space="preserve">ost participants were </w:t>
      </w:r>
      <w:r w:rsidRPr="009A76EB">
        <w:rPr>
          <w:rFonts w:asciiTheme="minorHAnsi" w:hAnsiTheme="minorHAnsi" w:cstheme="minorHAnsi"/>
          <w:color w:val="000000" w:themeColor="text1"/>
        </w:rPr>
        <w:t>using third</w:t>
      </w:r>
      <w:r w:rsidR="006A3651" w:rsidRPr="009A76EB">
        <w:rPr>
          <w:rFonts w:asciiTheme="minorHAnsi" w:hAnsiTheme="minorHAnsi" w:cstheme="minorHAnsi"/>
          <w:color w:val="000000" w:themeColor="text1"/>
        </w:rPr>
        <w:t>-</w:t>
      </w:r>
      <w:r w:rsidRPr="009A76EB">
        <w:rPr>
          <w:rFonts w:asciiTheme="minorHAnsi" w:hAnsiTheme="minorHAnsi" w:cstheme="minorHAnsi"/>
          <w:color w:val="000000" w:themeColor="text1"/>
        </w:rPr>
        <w:t xml:space="preserve">party delivery </w:t>
      </w:r>
      <w:r w:rsidR="00AD383E" w:rsidRPr="009A76EB">
        <w:rPr>
          <w:rFonts w:asciiTheme="minorHAnsi" w:hAnsiTheme="minorHAnsi" w:cstheme="minorHAnsi"/>
          <w:color w:val="000000" w:themeColor="text1"/>
        </w:rPr>
        <w:t>services, with the</w:t>
      </w:r>
      <w:r w:rsidRPr="009A76EB">
        <w:rPr>
          <w:rFonts w:asciiTheme="minorHAnsi" w:hAnsiTheme="minorHAnsi" w:cstheme="minorHAnsi"/>
          <w:color w:val="000000" w:themeColor="text1"/>
        </w:rPr>
        <w:t xml:space="preserve"> </w:t>
      </w:r>
      <w:r w:rsidR="00AD383E" w:rsidRPr="009A76EB">
        <w:rPr>
          <w:rFonts w:asciiTheme="minorHAnsi" w:hAnsiTheme="minorHAnsi" w:cstheme="minorHAnsi"/>
          <w:color w:val="000000" w:themeColor="text1"/>
        </w:rPr>
        <w:t xml:space="preserve">highest percentage of </w:t>
      </w:r>
      <w:r w:rsidRPr="009A76EB">
        <w:rPr>
          <w:rFonts w:asciiTheme="minorHAnsi" w:hAnsiTheme="minorHAnsi" w:cstheme="minorHAnsi"/>
          <w:color w:val="000000" w:themeColor="text1"/>
        </w:rPr>
        <w:t xml:space="preserve">business from </w:t>
      </w:r>
      <w:r w:rsidR="006A3651" w:rsidRPr="009A76EB">
        <w:rPr>
          <w:rFonts w:asciiTheme="minorHAnsi" w:hAnsiTheme="minorHAnsi" w:cstheme="minorHAnsi"/>
          <w:color w:val="000000" w:themeColor="text1"/>
        </w:rPr>
        <w:t xml:space="preserve">Door Dash </w:t>
      </w:r>
      <w:r w:rsidR="00AD383E" w:rsidRPr="009A76EB">
        <w:rPr>
          <w:rFonts w:asciiTheme="minorHAnsi" w:hAnsiTheme="minorHAnsi" w:cstheme="minorHAnsi"/>
          <w:color w:val="000000" w:themeColor="text1"/>
        </w:rPr>
        <w:t>and</w:t>
      </w:r>
      <w:r w:rsidR="006A3651" w:rsidRPr="009A76EB">
        <w:rPr>
          <w:rFonts w:asciiTheme="minorHAnsi" w:hAnsiTheme="minorHAnsi" w:cstheme="minorHAnsi"/>
          <w:color w:val="000000" w:themeColor="text1"/>
        </w:rPr>
        <w:t xml:space="preserve"> </w:t>
      </w:r>
      <w:r w:rsidRPr="009A76EB">
        <w:rPr>
          <w:rFonts w:asciiTheme="minorHAnsi" w:hAnsiTheme="minorHAnsi" w:cstheme="minorHAnsi"/>
          <w:color w:val="000000" w:themeColor="text1"/>
        </w:rPr>
        <w:t xml:space="preserve">Uber </w:t>
      </w:r>
      <w:r w:rsidR="006A3651" w:rsidRPr="009A76EB">
        <w:rPr>
          <w:rFonts w:asciiTheme="minorHAnsi" w:hAnsiTheme="minorHAnsi" w:cstheme="minorHAnsi"/>
          <w:color w:val="000000" w:themeColor="text1"/>
        </w:rPr>
        <w:t>E</w:t>
      </w:r>
      <w:r w:rsidRPr="009A76EB">
        <w:rPr>
          <w:rFonts w:asciiTheme="minorHAnsi" w:hAnsiTheme="minorHAnsi" w:cstheme="minorHAnsi"/>
          <w:color w:val="000000" w:themeColor="text1"/>
        </w:rPr>
        <w:t>ats</w:t>
      </w:r>
      <w:r w:rsidR="00AD383E" w:rsidRPr="009A76EB">
        <w:rPr>
          <w:rFonts w:asciiTheme="minorHAnsi" w:hAnsiTheme="minorHAnsi" w:cstheme="minorHAnsi"/>
          <w:color w:val="000000" w:themeColor="text1"/>
        </w:rPr>
        <w:t xml:space="preserve">, followed by </w:t>
      </w:r>
      <w:proofErr w:type="spellStart"/>
      <w:r w:rsidR="00AD383E" w:rsidRPr="009A76EB">
        <w:rPr>
          <w:rFonts w:asciiTheme="minorHAnsi" w:hAnsiTheme="minorHAnsi" w:cstheme="minorHAnsi"/>
          <w:color w:val="000000" w:themeColor="text1"/>
        </w:rPr>
        <w:t>Grubhub</w:t>
      </w:r>
      <w:proofErr w:type="spellEnd"/>
      <w:r w:rsidR="00AD383E" w:rsidRPr="009A76EB">
        <w:rPr>
          <w:rFonts w:asciiTheme="minorHAnsi" w:hAnsiTheme="minorHAnsi" w:cstheme="minorHAnsi"/>
          <w:color w:val="000000" w:themeColor="text1"/>
        </w:rPr>
        <w:t xml:space="preserve"> in third place and Postmates a distant fourth.</w:t>
      </w:r>
      <w:r w:rsidRPr="009A76EB">
        <w:rPr>
          <w:rFonts w:asciiTheme="minorHAnsi" w:hAnsiTheme="minorHAnsi" w:cstheme="minorHAnsi"/>
          <w:color w:val="000000" w:themeColor="text1"/>
        </w:rPr>
        <w:t xml:space="preserve"> </w:t>
      </w:r>
      <w:r w:rsidR="00AD383E" w:rsidRPr="009A76EB">
        <w:rPr>
          <w:rFonts w:asciiTheme="minorHAnsi" w:hAnsiTheme="minorHAnsi" w:cstheme="minorHAnsi"/>
          <w:color w:val="000000" w:themeColor="text1"/>
        </w:rPr>
        <w:t xml:space="preserve"> </w:t>
      </w:r>
    </w:p>
    <w:p w14:paraId="0F644BEF" w14:textId="5951693F" w:rsidR="002370DB" w:rsidRPr="009A76EB" w:rsidRDefault="00AD383E" w:rsidP="00924160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color w:val="000000" w:themeColor="text1"/>
        </w:rPr>
      </w:pPr>
      <w:r w:rsidRPr="009A76EB">
        <w:rPr>
          <w:rFonts w:asciiTheme="minorHAnsi" w:hAnsiTheme="minorHAnsi" w:cstheme="minorHAnsi"/>
          <w:color w:val="000000" w:themeColor="text1"/>
        </w:rPr>
        <w:t xml:space="preserve">Selecting a third-party delivery service can depend on which ones will work with your current technology. There are services such as </w:t>
      </w:r>
      <w:proofErr w:type="spellStart"/>
      <w:r w:rsidRPr="009A76EB">
        <w:rPr>
          <w:rFonts w:asciiTheme="minorHAnsi" w:hAnsiTheme="minorHAnsi" w:cstheme="minorHAnsi"/>
          <w:color w:val="000000" w:themeColor="text1"/>
        </w:rPr>
        <w:t>Chowly</w:t>
      </w:r>
      <w:proofErr w:type="spellEnd"/>
      <w:r w:rsidRPr="009A76EB">
        <w:rPr>
          <w:rFonts w:asciiTheme="minorHAnsi" w:hAnsiTheme="minorHAnsi" w:cstheme="minorHAnsi"/>
          <w:color w:val="000000" w:themeColor="text1"/>
        </w:rPr>
        <w:t xml:space="preserve"> and It’s A Checkmate that can streamline operations and integrate directly with your POS</w:t>
      </w:r>
      <w:r w:rsidR="00AB314A" w:rsidRPr="009A76EB">
        <w:rPr>
          <w:rFonts w:asciiTheme="minorHAnsi" w:hAnsiTheme="minorHAnsi" w:cstheme="minorHAnsi"/>
          <w:color w:val="000000" w:themeColor="text1"/>
        </w:rPr>
        <w:t xml:space="preserve"> (which removes the need for all the tablets on your front counter).</w:t>
      </w:r>
    </w:p>
    <w:p w14:paraId="188D923E" w14:textId="233F854F" w:rsidR="002370DB" w:rsidRPr="009A76EB" w:rsidRDefault="009A76EB" w:rsidP="002370DB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color w:val="000000" w:themeColor="text1"/>
        </w:rPr>
      </w:pPr>
      <w:r>
        <w:rPr>
          <w:noProof/>
        </w:rPr>
        <w:drawing>
          <wp:anchor distT="365760" distB="0" distL="365760" distR="182880" simplePos="0" relativeHeight="251659264" behindDoc="0" locked="0" layoutInCell="1" allowOverlap="1" wp14:anchorId="39FBD1EA" wp14:editId="6BC1C38D">
            <wp:simplePos x="0" y="0"/>
            <wp:positionH relativeFrom="column">
              <wp:posOffset>3910330</wp:posOffset>
            </wp:positionH>
            <wp:positionV relativeFrom="paragraph">
              <wp:posOffset>332105</wp:posOffset>
            </wp:positionV>
            <wp:extent cx="2623820" cy="1965960"/>
            <wp:effectExtent l="0" t="1270" r="381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623820" cy="196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383E" w:rsidRPr="009A76EB">
        <w:rPr>
          <w:rFonts w:asciiTheme="minorHAnsi" w:hAnsiTheme="minorHAnsi" w:cstheme="minorHAnsi"/>
          <w:color w:val="000000" w:themeColor="text1"/>
        </w:rPr>
        <w:t>Other participants have their own delivery drivers and are practicing “n</w:t>
      </w:r>
      <w:r w:rsidR="002370DB" w:rsidRPr="009A76EB">
        <w:rPr>
          <w:rFonts w:asciiTheme="minorHAnsi" w:hAnsiTheme="minorHAnsi" w:cstheme="minorHAnsi"/>
          <w:color w:val="000000" w:themeColor="text1"/>
        </w:rPr>
        <w:t>o</w:t>
      </w:r>
      <w:r w:rsidR="00AD383E" w:rsidRPr="009A76EB">
        <w:rPr>
          <w:rFonts w:asciiTheme="minorHAnsi" w:hAnsiTheme="minorHAnsi" w:cstheme="minorHAnsi"/>
          <w:color w:val="000000" w:themeColor="text1"/>
        </w:rPr>
        <w:t>-</w:t>
      </w:r>
      <w:r w:rsidR="002370DB" w:rsidRPr="009A76EB">
        <w:rPr>
          <w:rFonts w:asciiTheme="minorHAnsi" w:hAnsiTheme="minorHAnsi" w:cstheme="minorHAnsi"/>
          <w:color w:val="000000" w:themeColor="text1"/>
        </w:rPr>
        <w:t>contact delivery</w:t>
      </w:r>
      <w:r w:rsidR="00AD383E" w:rsidRPr="009A76EB">
        <w:rPr>
          <w:rFonts w:asciiTheme="minorHAnsi" w:hAnsiTheme="minorHAnsi" w:cstheme="minorHAnsi"/>
          <w:color w:val="000000" w:themeColor="text1"/>
        </w:rPr>
        <w:t xml:space="preserve">” by </w:t>
      </w:r>
      <w:r w:rsidR="002370DB" w:rsidRPr="009A76EB">
        <w:rPr>
          <w:rFonts w:asciiTheme="minorHAnsi" w:hAnsiTheme="minorHAnsi" w:cstheme="minorHAnsi"/>
          <w:color w:val="000000" w:themeColor="text1"/>
        </w:rPr>
        <w:t>drop</w:t>
      </w:r>
      <w:r w:rsidR="00AD383E" w:rsidRPr="009A76EB">
        <w:rPr>
          <w:rFonts w:asciiTheme="minorHAnsi" w:hAnsiTheme="minorHAnsi" w:cstheme="minorHAnsi"/>
          <w:color w:val="000000" w:themeColor="text1"/>
        </w:rPr>
        <w:t>ping the food</w:t>
      </w:r>
      <w:r w:rsidR="002370DB" w:rsidRPr="009A76EB">
        <w:rPr>
          <w:rFonts w:asciiTheme="minorHAnsi" w:hAnsiTheme="minorHAnsi" w:cstheme="minorHAnsi"/>
          <w:color w:val="000000" w:themeColor="text1"/>
        </w:rPr>
        <w:t xml:space="preserve"> at </w:t>
      </w:r>
      <w:r w:rsidR="00AD383E" w:rsidRPr="009A76EB">
        <w:rPr>
          <w:rFonts w:asciiTheme="minorHAnsi" w:hAnsiTheme="minorHAnsi" w:cstheme="minorHAnsi"/>
          <w:color w:val="000000" w:themeColor="text1"/>
        </w:rPr>
        <w:t xml:space="preserve">the guest’s </w:t>
      </w:r>
      <w:r w:rsidR="002370DB" w:rsidRPr="009A76EB">
        <w:rPr>
          <w:rFonts w:asciiTheme="minorHAnsi" w:hAnsiTheme="minorHAnsi" w:cstheme="minorHAnsi"/>
          <w:color w:val="000000" w:themeColor="text1"/>
        </w:rPr>
        <w:t>door and back</w:t>
      </w:r>
      <w:r w:rsidR="00AD383E" w:rsidRPr="009A76EB">
        <w:rPr>
          <w:rFonts w:asciiTheme="minorHAnsi" w:hAnsiTheme="minorHAnsi" w:cstheme="minorHAnsi"/>
          <w:color w:val="000000" w:themeColor="text1"/>
        </w:rPr>
        <w:t>ing</w:t>
      </w:r>
      <w:r w:rsidR="002370DB" w:rsidRPr="009A76EB">
        <w:rPr>
          <w:rFonts w:asciiTheme="minorHAnsi" w:hAnsiTheme="minorHAnsi" w:cstheme="minorHAnsi"/>
          <w:color w:val="000000" w:themeColor="text1"/>
        </w:rPr>
        <w:t xml:space="preserve"> 6 feet away.</w:t>
      </w:r>
      <w:r w:rsidR="00AD383E" w:rsidRPr="009A76EB">
        <w:rPr>
          <w:rFonts w:asciiTheme="minorHAnsi" w:hAnsiTheme="minorHAnsi" w:cstheme="minorHAnsi"/>
          <w:color w:val="000000" w:themeColor="text1"/>
        </w:rPr>
        <w:t xml:space="preserve"> With this system, tipping is only </w:t>
      </w:r>
      <w:r w:rsidR="002370DB" w:rsidRPr="009A76EB">
        <w:rPr>
          <w:rFonts w:asciiTheme="minorHAnsi" w:hAnsiTheme="minorHAnsi" w:cstheme="minorHAnsi"/>
          <w:color w:val="000000" w:themeColor="text1"/>
        </w:rPr>
        <w:t>allowed in pre-pay</w:t>
      </w:r>
      <w:r w:rsidR="006A3651" w:rsidRPr="009A76EB">
        <w:rPr>
          <w:rFonts w:asciiTheme="minorHAnsi" w:hAnsiTheme="minorHAnsi" w:cstheme="minorHAnsi"/>
          <w:color w:val="000000" w:themeColor="text1"/>
        </w:rPr>
        <w:t>.</w:t>
      </w:r>
    </w:p>
    <w:p w14:paraId="081D8918" w14:textId="7719B7FD" w:rsidR="002370DB" w:rsidRPr="009A76EB" w:rsidRDefault="002370DB" w:rsidP="002370DB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color w:val="000000" w:themeColor="text1"/>
        </w:rPr>
      </w:pPr>
      <w:r w:rsidRPr="009A76EB">
        <w:rPr>
          <w:rFonts w:asciiTheme="minorHAnsi" w:hAnsiTheme="minorHAnsi" w:cstheme="minorHAnsi"/>
          <w:color w:val="000000" w:themeColor="text1"/>
        </w:rPr>
        <w:t xml:space="preserve">Some </w:t>
      </w:r>
      <w:r w:rsidR="00AD383E" w:rsidRPr="009A76EB">
        <w:rPr>
          <w:rFonts w:asciiTheme="minorHAnsi" w:hAnsiTheme="minorHAnsi" w:cstheme="minorHAnsi"/>
          <w:color w:val="000000" w:themeColor="text1"/>
        </w:rPr>
        <w:t xml:space="preserve">restaurants with delivery drivers </w:t>
      </w:r>
      <w:r w:rsidRPr="009A76EB">
        <w:rPr>
          <w:rFonts w:asciiTheme="minorHAnsi" w:hAnsiTheme="minorHAnsi" w:cstheme="minorHAnsi"/>
          <w:color w:val="000000" w:themeColor="text1"/>
        </w:rPr>
        <w:t xml:space="preserve">require that </w:t>
      </w:r>
      <w:r w:rsidR="00AD383E" w:rsidRPr="009A76EB">
        <w:rPr>
          <w:rFonts w:asciiTheme="minorHAnsi" w:hAnsiTheme="minorHAnsi" w:cstheme="minorHAnsi"/>
          <w:color w:val="000000" w:themeColor="text1"/>
        </w:rPr>
        <w:t xml:space="preserve">their </w:t>
      </w:r>
      <w:r w:rsidRPr="009A76EB">
        <w:rPr>
          <w:rFonts w:asciiTheme="minorHAnsi" w:hAnsiTheme="minorHAnsi" w:cstheme="minorHAnsi"/>
          <w:color w:val="000000" w:themeColor="text1"/>
        </w:rPr>
        <w:t>employee</w:t>
      </w:r>
      <w:r w:rsidR="00AD383E" w:rsidRPr="009A76EB">
        <w:rPr>
          <w:rFonts w:asciiTheme="minorHAnsi" w:hAnsiTheme="minorHAnsi" w:cstheme="minorHAnsi"/>
          <w:color w:val="000000" w:themeColor="text1"/>
        </w:rPr>
        <w:t>s</w:t>
      </w:r>
      <w:r w:rsidRPr="009A76EB">
        <w:rPr>
          <w:rFonts w:asciiTheme="minorHAnsi" w:hAnsiTheme="minorHAnsi" w:cstheme="minorHAnsi"/>
          <w:color w:val="000000" w:themeColor="text1"/>
        </w:rPr>
        <w:t xml:space="preserve"> </w:t>
      </w:r>
      <w:r w:rsidR="00AD383E" w:rsidRPr="009A76EB">
        <w:rPr>
          <w:rFonts w:asciiTheme="minorHAnsi" w:hAnsiTheme="minorHAnsi" w:cstheme="minorHAnsi"/>
          <w:color w:val="000000" w:themeColor="text1"/>
        </w:rPr>
        <w:t>use</w:t>
      </w:r>
      <w:r w:rsidRPr="009A76EB">
        <w:rPr>
          <w:rFonts w:asciiTheme="minorHAnsi" w:hAnsiTheme="minorHAnsi" w:cstheme="minorHAnsi"/>
          <w:color w:val="000000" w:themeColor="text1"/>
        </w:rPr>
        <w:t xml:space="preserve"> their own car insurance and sign a waiver</w:t>
      </w:r>
      <w:r w:rsidR="00AD383E" w:rsidRPr="009A76EB">
        <w:rPr>
          <w:rFonts w:asciiTheme="minorHAnsi" w:hAnsiTheme="minorHAnsi" w:cstheme="minorHAnsi"/>
          <w:color w:val="000000" w:themeColor="text1"/>
        </w:rPr>
        <w:t>, and they m</w:t>
      </w:r>
      <w:r w:rsidRPr="009A76EB">
        <w:rPr>
          <w:rFonts w:asciiTheme="minorHAnsi" w:hAnsiTheme="minorHAnsi" w:cstheme="minorHAnsi"/>
          <w:color w:val="000000" w:themeColor="text1"/>
        </w:rPr>
        <w:t>ay or may not do vehicle inspections each day</w:t>
      </w:r>
      <w:r w:rsidR="00AD383E" w:rsidRPr="009A76EB">
        <w:rPr>
          <w:rFonts w:asciiTheme="minorHAnsi" w:hAnsiTheme="minorHAnsi" w:cstheme="minorHAnsi"/>
          <w:color w:val="000000" w:themeColor="text1"/>
        </w:rPr>
        <w:t xml:space="preserve"> </w:t>
      </w:r>
      <w:r w:rsidRPr="009A76EB">
        <w:rPr>
          <w:rFonts w:asciiTheme="minorHAnsi" w:hAnsiTheme="minorHAnsi" w:cstheme="minorHAnsi"/>
          <w:color w:val="000000" w:themeColor="text1"/>
        </w:rPr>
        <w:t>(relaxed the rules only for this environment)</w:t>
      </w:r>
      <w:r w:rsidR="006A3651" w:rsidRPr="009A76EB">
        <w:rPr>
          <w:rFonts w:asciiTheme="minorHAnsi" w:hAnsiTheme="minorHAnsi" w:cstheme="minorHAnsi"/>
          <w:color w:val="000000" w:themeColor="text1"/>
        </w:rPr>
        <w:t>.</w:t>
      </w:r>
    </w:p>
    <w:p w14:paraId="5A2C05B2" w14:textId="262E12CA" w:rsidR="00AB314A" w:rsidRPr="00D6175D" w:rsidRDefault="00AB314A" w:rsidP="00AB314A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9A76EB">
        <w:rPr>
          <w:rFonts w:asciiTheme="minorHAnsi" w:hAnsiTheme="minorHAnsi" w:cstheme="minorHAnsi"/>
          <w:color w:val="000000" w:themeColor="text1"/>
        </w:rPr>
        <w:t>For all delivered food, ask your marketing department to c</w:t>
      </w:r>
      <w:r w:rsidR="00216E28" w:rsidRPr="009A76EB">
        <w:rPr>
          <w:rFonts w:asciiTheme="minorHAnsi" w:hAnsiTheme="minorHAnsi" w:cstheme="minorHAnsi"/>
          <w:color w:val="000000" w:themeColor="text1"/>
        </w:rPr>
        <w:t>reate tamper-proof stickers to seal delivery bags that have app and online order info</w:t>
      </w:r>
      <w:r w:rsidR="00216E28" w:rsidRPr="00351E4C">
        <w:rPr>
          <w:rFonts w:asciiTheme="minorHAnsi" w:hAnsiTheme="minorHAnsi" w:cstheme="minorHAnsi"/>
        </w:rPr>
        <w:t>.</w:t>
      </w:r>
    </w:p>
    <w:sectPr w:rsidR="00AB314A" w:rsidRPr="00D6175D" w:rsidSect="001012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24671"/>
    <w:multiLevelType w:val="hybridMultilevel"/>
    <w:tmpl w:val="642E9D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C468E"/>
    <w:multiLevelType w:val="hybridMultilevel"/>
    <w:tmpl w:val="D85CFC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22E0D"/>
    <w:multiLevelType w:val="hybridMultilevel"/>
    <w:tmpl w:val="ADCACA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16007D"/>
    <w:multiLevelType w:val="hybridMultilevel"/>
    <w:tmpl w:val="B7F0F3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D1D26"/>
    <w:multiLevelType w:val="hybridMultilevel"/>
    <w:tmpl w:val="391C30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5A7292"/>
    <w:multiLevelType w:val="hybridMultilevel"/>
    <w:tmpl w:val="2EF033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2D69C6"/>
    <w:multiLevelType w:val="hybridMultilevel"/>
    <w:tmpl w:val="1BBC65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C11"/>
    <w:rsid w:val="00101284"/>
    <w:rsid w:val="001526CE"/>
    <w:rsid w:val="001A6BB9"/>
    <w:rsid w:val="00216E28"/>
    <w:rsid w:val="002370DB"/>
    <w:rsid w:val="00351E4C"/>
    <w:rsid w:val="00427C11"/>
    <w:rsid w:val="006A3651"/>
    <w:rsid w:val="00722D87"/>
    <w:rsid w:val="00924160"/>
    <w:rsid w:val="009A76EB"/>
    <w:rsid w:val="00AB314A"/>
    <w:rsid w:val="00AD383E"/>
    <w:rsid w:val="00C56A40"/>
    <w:rsid w:val="00D6175D"/>
    <w:rsid w:val="00E8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5314A"/>
  <w15:chartTrackingRefBased/>
  <w15:docId w15:val="{D4F2E12F-6E80-344D-A700-2A1CD99A6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7C1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C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17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chart.org/training-tools-and-resources/covid-19-resources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Davey</dc:creator>
  <cp:keywords/>
  <dc:description/>
  <cp:lastModifiedBy>Tara Davey</cp:lastModifiedBy>
  <cp:revision>3</cp:revision>
  <dcterms:created xsi:type="dcterms:W3CDTF">2020-03-28T13:17:00Z</dcterms:created>
  <dcterms:modified xsi:type="dcterms:W3CDTF">2020-04-03T17:57:00Z</dcterms:modified>
</cp:coreProperties>
</file>